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after="0" w:line="560" w:lineRule="exact"/>
        <w:rPr>
          <w:rFonts w:hint="eastAsia" w:ascii="仿宋_GB2312" w:hAnsi="仿宋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bCs/>
          <w:color w:val="000000"/>
          <w:sz w:val="32"/>
          <w:szCs w:val="32"/>
        </w:rPr>
        <w:t>附件1</w:t>
      </w:r>
    </w:p>
    <w:p>
      <w:pPr>
        <w:autoSpaceDN w:val="0"/>
        <w:spacing w:line="720" w:lineRule="exact"/>
        <w:jc w:val="center"/>
        <w:rPr>
          <w:rFonts w:hint="eastAsia"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  <w:lang w:val="en-US" w:eastAsia="zh-CN"/>
        </w:rPr>
        <w:t>1-1</w:t>
      </w:r>
      <w:bookmarkStart w:id="0" w:name="_GoBack"/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长沙磁浮快线202</w:t>
      </w:r>
      <w:r>
        <w:rPr>
          <w:rFonts w:hint="eastAsia" w:ascii="方正小标宋简体" w:eastAsia="方正小标宋简体"/>
          <w:bCs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年招标代理机构</w:t>
      </w:r>
    </w:p>
    <w:p>
      <w:pPr>
        <w:autoSpaceDN w:val="0"/>
        <w:spacing w:line="720" w:lineRule="exact"/>
        <w:jc w:val="center"/>
        <w:rPr>
          <w:rFonts w:hint="eastAsia" w:ascii="方正小标宋简体" w:eastAsia="方正小标宋简体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选取项目</w:t>
      </w:r>
    </w:p>
    <w:bookmarkEnd w:id="0"/>
    <w:tbl>
      <w:tblPr>
        <w:tblStyle w:val="7"/>
        <w:tblW w:w="552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660"/>
        <w:gridCol w:w="1777"/>
        <w:gridCol w:w="2124"/>
        <w:gridCol w:w="11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58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序号</w:t>
            </w:r>
          </w:p>
        </w:tc>
        <w:tc>
          <w:tcPr>
            <w:tcW w:w="1944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招</w:t>
            </w:r>
            <w:r>
              <w:rPr>
                <w:b/>
                <w:bCs/>
                <w:color w:val="000000"/>
              </w:rPr>
              <w:t>标</w:t>
            </w:r>
            <w:r>
              <w:rPr>
                <w:rFonts w:hint="eastAsia"/>
                <w:b/>
                <w:bCs/>
                <w:color w:val="000000"/>
              </w:rPr>
              <w:t>项目名称</w:t>
            </w:r>
          </w:p>
        </w:tc>
        <w:tc>
          <w:tcPr>
            <w:tcW w:w="944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招标项目合同估算价（元）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pStyle w:val="6"/>
              <w:spacing w:after="0"/>
              <w:ind w:left="0" w:leftChars="0" w:firstLine="0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暂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定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招标代理服务费基准价格（元）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pStyle w:val="6"/>
              <w:spacing w:after="0"/>
              <w:ind w:left="0" w:leftChars="0" w:firstLine="0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折扣系数</w:t>
            </w:r>
          </w:p>
          <w:p>
            <w:pPr>
              <w:pStyle w:val="6"/>
              <w:spacing w:after="0"/>
              <w:ind w:left="0" w:leftChars="0" w:firstLine="0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报价区间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8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944" w:type="pct"/>
            <w:noWrap w:val="0"/>
            <w:vAlign w:val="center"/>
          </w:tcPr>
          <w:p>
            <w:pPr>
              <w:rPr>
                <w:rFonts w:hint="eastAsia" w:ascii="Calibri" w:hAnsi="Calibri" w:eastAsia="宋体" w:cs="Times New Roman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lang w:val="en-US" w:eastAsia="zh-CN"/>
              </w:rPr>
              <w:t>长沙磁浮快线运营期2025年安保及安检外委服务项目</w:t>
            </w:r>
          </w:p>
        </w:tc>
        <w:tc>
          <w:tcPr>
            <w:tcW w:w="944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lang w:val="en-US" w:eastAsia="zh-CN"/>
              </w:rPr>
              <w:t>845</w:t>
            </w:r>
            <w:r>
              <w:rPr>
                <w:rFonts w:hint="eastAsia" w:ascii="宋体" w:hAnsi="宋体" w:cs="Times New Roman"/>
                <w:color w:val="000000"/>
                <w:lang w:val="en-US" w:eastAsia="zh-CN"/>
              </w:rPr>
              <w:t>0000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lang w:val="en-US" w:eastAsia="zh-CN"/>
              </w:rPr>
              <w:t>62525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pStyle w:val="6"/>
              <w:spacing w:after="0" w:line="360" w:lineRule="auto"/>
              <w:ind w:left="0" w:leftChars="0" w:firstLine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0.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8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2</w:t>
            </w:r>
          </w:p>
        </w:tc>
        <w:tc>
          <w:tcPr>
            <w:tcW w:w="1944" w:type="pct"/>
            <w:noWrap w:val="0"/>
            <w:vAlign w:val="center"/>
          </w:tcPr>
          <w:p>
            <w:pPr>
              <w:rPr>
                <w:rFonts w:hint="eastAsia" w:ascii="Calibri" w:hAnsi="Calibri" w:eastAsia="宋体" w:cs="Times New Roman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lang w:val="en-US" w:eastAsia="zh-CN"/>
              </w:rPr>
              <w:t>长沙磁浮快线运营期2025年保洁服务项目</w:t>
            </w:r>
          </w:p>
        </w:tc>
        <w:tc>
          <w:tcPr>
            <w:tcW w:w="944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lang w:val="en-US" w:eastAsia="zh-CN"/>
              </w:rPr>
              <w:t>2950000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pStyle w:val="6"/>
              <w:spacing w:after="0" w:line="360" w:lineRule="auto"/>
              <w:ind w:left="0" w:leftChars="0" w:firstLine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30600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pStyle w:val="6"/>
              <w:spacing w:after="0" w:line="360" w:lineRule="auto"/>
              <w:ind w:left="0" w:leftChars="0" w:firstLine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0.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94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lang w:val="en-US" w:eastAsia="zh-CN"/>
              </w:rPr>
              <w:t>长沙磁浮快线运营期2025年-2026年“四电集成”设备设施委外维保项目</w:t>
            </w:r>
          </w:p>
        </w:tc>
        <w:tc>
          <w:tcPr>
            <w:tcW w:w="944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lang w:val="en-US" w:eastAsia="zh-CN"/>
              </w:rPr>
              <w:t>188288</w:t>
            </w:r>
            <w:r>
              <w:rPr>
                <w:rFonts w:hint="eastAsia" w:ascii="宋体" w:hAnsi="宋体" w:cs="Times New Roman"/>
                <w:color w:val="000000"/>
                <w:lang w:val="en-US" w:eastAsia="zh-CN"/>
              </w:rPr>
              <w:t>00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pStyle w:val="6"/>
              <w:spacing w:after="0" w:line="360" w:lineRule="auto"/>
              <w:ind w:left="0" w:leftChars="0" w:firstLine="0"/>
              <w:jc w:val="center"/>
              <w:rPr>
                <w:rFonts w:hint="eastAsia" w:ascii="宋体" w:hAnsi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91572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spacing w:after="0" w:line="360" w:lineRule="auto"/>
              <w:ind w:left="0" w:leftChars="0" w:firstLine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0.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944" w:type="pct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lang w:val="en-US" w:eastAsia="zh-CN"/>
              </w:rPr>
              <w:t>长沙磁浮快线运营期2025年-2026年工建设备设施委外维保项目</w:t>
            </w:r>
          </w:p>
        </w:tc>
        <w:tc>
          <w:tcPr>
            <w:tcW w:w="944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lang w:val="en-US" w:eastAsia="zh-CN"/>
              </w:rPr>
              <w:t>36074</w:t>
            </w:r>
            <w:r>
              <w:rPr>
                <w:rFonts w:hint="eastAsia" w:ascii="宋体" w:hAnsi="宋体" w:cs="Times New Roman"/>
                <w:color w:val="000000"/>
                <w:lang w:val="en-US" w:eastAsia="zh-CN"/>
              </w:rPr>
              <w:t>00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pStyle w:val="6"/>
              <w:spacing w:after="0" w:line="360" w:lineRule="auto"/>
              <w:ind w:left="0" w:leftChars="0" w:firstLine="0"/>
              <w:jc w:val="center"/>
              <w:rPr>
                <w:rFonts w:hint="eastAsia" w:ascii="宋体" w:hAnsi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35859.2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spacing w:after="0" w:line="360" w:lineRule="auto"/>
              <w:ind w:left="0" w:leftChars="0" w:firstLine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0.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944" w:type="pct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lang w:val="en-US" w:eastAsia="zh-CN"/>
              </w:rPr>
              <w:t>长沙磁浮快线运营期2024年-2027年电梯设备维保项目</w:t>
            </w:r>
          </w:p>
        </w:tc>
        <w:tc>
          <w:tcPr>
            <w:tcW w:w="944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lang w:val="en-US" w:eastAsia="zh-CN"/>
              </w:rPr>
              <w:t>24544</w:t>
            </w:r>
            <w:r>
              <w:rPr>
                <w:rFonts w:hint="eastAsia" w:ascii="宋体" w:hAnsi="宋体" w:cs="Times New Roman"/>
                <w:color w:val="000000"/>
                <w:lang w:val="en-US" w:eastAsia="zh-CN"/>
              </w:rPr>
              <w:t>00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pStyle w:val="6"/>
              <w:spacing w:after="0" w:line="360" w:lineRule="auto"/>
              <w:ind w:left="0" w:leftChars="0" w:firstLine="0"/>
              <w:jc w:val="center"/>
              <w:rPr>
                <w:rFonts w:hint="eastAsia" w:ascii="宋体" w:hAnsi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26635.2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spacing w:after="0" w:line="360" w:lineRule="auto"/>
              <w:ind w:left="0" w:leftChars="0" w:firstLine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0.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30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lang w:val="en-US" w:eastAsia="zh-CN"/>
              </w:rPr>
              <w:t>总价</w:t>
            </w:r>
          </w:p>
        </w:tc>
        <w:tc>
          <w:tcPr>
            <w:tcW w:w="944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color w:val="000000"/>
                <w:lang w:val="en-US" w:eastAsia="zh-CN"/>
              </w:rPr>
              <w:t>36290600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color w:val="000000"/>
                <w:lang w:val="en-US" w:eastAsia="zh-CN"/>
              </w:rPr>
              <w:t>247191.4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lang w:val="en-US" w:eastAsia="zh-CN"/>
              </w:rPr>
              <w:t>/</w:t>
            </w:r>
          </w:p>
        </w:tc>
      </w:tr>
    </w:tbl>
    <w:p>
      <w:pPr>
        <w:autoSpaceDN w:val="0"/>
        <w:spacing w:line="720" w:lineRule="exact"/>
        <w:jc w:val="left"/>
        <w:rPr>
          <w:rFonts w:hint="eastAsia" w:ascii="方正小标宋简体" w:eastAsia="方正小标宋简体"/>
          <w:bCs/>
          <w:color w:val="000000"/>
          <w:sz w:val="44"/>
          <w:szCs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0088B"/>
    <w:rsid w:val="2530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spacing w:line="500" w:lineRule="exact"/>
      <w:ind w:firstLine="420" w:firstLineChars="200"/>
    </w:p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  <w:rPr>
      <w:rFonts w:ascii="Calibri" w:hAnsi="Calibri" w:cs="黑体"/>
    </w:rPr>
  </w:style>
  <w:style w:type="paragraph" w:styleId="5">
    <w:name w:val="Body Text 2"/>
    <w:basedOn w:val="1"/>
    <w:qFormat/>
    <w:uiPriority w:val="0"/>
    <w:pPr>
      <w:spacing w:after="120" w:line="480" w:lineRule="auto"/>
    </w:pPr>
  </w:style>
  <w:style w:type="paragraph" w:styleId="6">
    <w:name w:val="Body Text First Indent 2"/>
    <w:basedOn w:val="4"/>
    <w:qFormat/>
    <w:uiPriority w:val="99"/>
    <w:pPr>
      <w:ind w:firstLine="420"/>
      <w:jc w:val="left"/>
    </w:pPr>
    <w:rPr>
      <w:rFonts w:ascii="Calibri" w:hAnsi="Calibri" w:cs="Calibri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2024-01-11T02:06:00Z</dcterms:created>
  <dc:creator>黄亦云</dc:creator>
  <cp:lastModifiedBy>黄亦云</cp:lastModifiedBy>
  <dcterms:modified xsi:type="dcterms:W3CDTF">2024-01-11T02:07:29Z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37649A6543AA4D38BCB69CD2959386EE</vt:lpwstr>
  </property>
</Properties>
</file>