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80" w:type="dxa"/>
        <w:tblLook w:val="04A0" w:firstRow="1" w:lastRow="0" w:firstColumn="1" w:lastColumn="0" w:noHBand="0" w:noVBand="1"/>
      </w:tblPr>
      <w:tblGrid>
        <w:gridCol w:w="466"/>
        <w:gridCol w:w="1789"/>
        <w:gridCol w:w="1617"/>
        <w:gridCol w:w="1531"/>
        <w:gridCol w:w="465"/>
        <w:gridCol w:w="884"/>
        <w:gridCol w:w="1164"/>
        <w:gridCol w:w="1164"/>
      </w:tblGrid>
      <w:tr w:rsidR="001F0FAE" w:rsidRPr="001F0FAE" w14:paraId="5001CB24" w14:textId="77777777" w:rsidTr="001F0FAE">
        <w:trPr>
          <w:trHeight w:val="1062"/>
        </w:trPr>
        <w:tc>
          <w:tcPr>
            <w:tcW w:w="9080" w:type="dxa"/>
            <w:gridSpan w:val="8"/>
            <w:tcBorders>
              <w:top w:val="nil"/>
              <w:left w:val="nil"/>
              <w:bottom w:val="nil"/>
              <w:right w:val="nil"/>
            </w:tcBorders>
            <w:shd w:val="clear" w:color="auto" w:fill="auto"/>
            <w:vAlign w:val="center"/>
            <w:hideMark/>
          </w:tcPr>
          <w:p w14:paraId="62040A08" w14:textId="77777777" w:rsidR="001F0FAE" w:rsidRPr="001F0FAE" w:rsidRDefault="001F0FAE" w:rsidP="001F0FAE">
            <w:pPr>
              <w:widowControl/>
              <w:jc w:val="center"/>
              <w:rPr>
                <w:rFonts w:ascii="宋体" w:eastAsia="宋体" w:hAnsi="宋体" w:cs="宋体"/>
                <w:b/>
                <w:bCs/>
                <w:kern w:val="0"/>
                <w:sz w:val="24"/>
                <w:szCs w:val="24"/>
              </w:rPr>
            </w:pPr>
            <w:r w:rsidRPr="001F0FAE">
              <w:rPr>
                <w:rFonts w:ascii="宋体" w:eastAsia="宋体" w:hAnsi="宋体" w:cs="宋体" w:hint="eastAsia"/>
                <w:b/>
                <w:bCs/>
                <w:kern w:val="0"/>
                <w:sz w:val="24"/>
                <w:szCs w:val="24"/>
              </w:rPr>
              <w:t>长沙市轨道交通4号线运营期2023年-2024年电客车首轮架修空调备品备件采购项目拟采购的需求汇总计划清单</w:t>
            </w:r>
          </w:p>
        </w:tc>
      </w:tr>
      <w:tr w:rsidR="001F0FAE" w:rsidRPr="001F0FAE" w14:paraId="6D8EC81E" w14:textId="77777777" w:rsidTr="001F0FAE">
        <w:trPr>
          <w:trHeight w:val="499"/>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B160B"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序号</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42E98866"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物资编码</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14:paraId="14229A2F"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物资名称</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0E81AA7C"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规格型号</w:t>
            </w:r>
          </w:p>
        </w:tc>
        <w:tc>
          <w:tcPr>
            <w:tcW w:w="465" w:type="dxa"/>
            <w:tcBorders>
              <w:top w:val="single" w:sz="4" w:space="0" w:color="auto"/>
              <w:left w:val="nil"/>
              <w:bottom w:val="single" w:sz="4" w:space="0" w:color="auto"/>
              <w:right w:val="single" w:sz="4" w:space="0" w:color="auto"/>
            </w:tcBorders>
            <w:shd w:val="clear" w:color="auto" w:fill="auto"/>
            <w:noWrap/>
            <w:vAlign w:val="center"/>
            <w:hideMark/>
          </w:tcPr>
          <w:p w14:paraId="1F760D5F"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单位</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EEBC371"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拟采购数量</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05B575EF"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品牌</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1D7A07ED" w14:textId="77777777" w:rsidR="001F0FAE" w:rsidRPr="001F0FAE" w:rsidRDefault="001F0FAE" w:rsidP="001F0FAE">
            <w:pPr>
              <w:widowControl/>
              <w:jc w:val="center"/>
              <w:rPr>
                <w:rFonts w:ascii="宋体" w:eastAsia="宋体" w:hAnsi="宋体" w:cs="宋体" w:hint="eastAsia"/>
                <w:b/>
                <w:bCs/>
                <w:kern w:val="0"/>
                <w:sz w:val="20"/>
                <w:szCs w:val="20"/>
              </w:rPr>
            </w:pPr>
            <w:r w:rsidRPr="001F0FAE">
              <w:rPr>
                <w:rFonts w:ascii="宋体" w:eastAsia="宋体" w:hAnsi="宋体" w:cs="宋体" w:hint="eastAsia"/>
                <w:b/>
                <w:bCs/>
                <w:kern w:val="0"/>
                <w:sz w:val="20"/>
                <w:szCs w:val="20"/>
              </w:rPr>
              <w:t>备注</w:t>
            </w:r>
          </w:p>
        </w:tc>
      </w:tr>
      <w:tr w:rsidR="001F0FAE" w:rsidRPr="001F0FAE" w14:paraId="5374B9B5" w14:textId="77777777" w:rsidTr="001F0FAE">
        <w:trPr>
          <w:trHeight w:val="64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9A00982"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1</w:t>
            </w:r>
          </w:p>
        </w:tc>
        <w:tc>
          <w:tcPr>
            <w:tcW w:w="1789" w:type="dxa"/>
            <w:tcBorders>
              <w:top w:val="nil"/>
              <w:left w:val="nil"/>
              <w:bottom w:val="single" w:sz="4" w:space="0" w:color="auto"/>
              <w:right w:val="single" w:sz="4" w:space="0" w:color="auto"/>
            </w:tcBorders>
            <w:shd w:val="clear" w:color="auto" w:fill="auto"/>
            <w:vAlign w:val="center"/>
            <w:hideMark/>
          </w:tcPr>
          <w:p w14:paraId="2B997534"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72040094138</w:t>
            </w:r>
          </w:p>
        </w:tc>
        <w:tc>
          <w:tcPr>
            <w:tcW w:w="1617" w:type="dxa"/>
            <w:tcBorders>
              <w:top w:val="nil"/>
              <w:left w:val="nil"/>
              <w:bottom w:val="single" w:sz="4" w:space="0" w:color="auto"/>
              <w:right w:val="single" w:sz="4" w:space="0" w:color="auto"/>
            </w:tcBorders>
            <w:shd w:val="clear" w:color="auto" w:fill="auto"/>
            <w:vAlign w:val="center"/>
            <w:hideMark/>
          </w:tcPr>
          <w:p w14:paraId="39320F7A"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空调机组</w:t>
            </w:r>
          </w:p>
        </w:tc>
        <w:tc>
          <w:tcPr>
            <w:tcW w:w="1531" w:type="dxa"/>
            <w:tcBorders>
              <w:top w:val="nil"/>
              <w:left w:val="nil"/>
              <w:bottom w:val="single" w:sz="4" w:space="0" w:color="auto"/>
              <w:right w:val="single" w:sz="4" w:space="0" w:color="auto"/>
            </w:tcBorders>
            <w:shd w:val="clear" w:color="auto" w:fill="auto"/>
            <w:vAlign w:val="center"/>
            <w:hideMark/>
          </w:tcPr>
          <w:p w14:paraId="50888F04"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KGR37A</w:t>
            </w:r>
          </w:p>
        </w:tc>
        <w:tc>
          <w:tcPr>
            <w:tcW w:w="465" w:type="dxa"/>
            <w:tcBorders>
              <w:top w:val="nil"/>
              <w:left w:val="nil"/>
              <w:bottom w:val="single" w:sz="4" w:space="0" w:color="auto"/>
              <w:right w:val="single" w:sz="4" w:space="0" w:color="auto"/>
            </w:tcBorders>
            <w:shd w:val="clear" w:color="auto" w:fill="auto"/>
            <w:noWrap/>
            <w:vAlign w:val="center"/>
            <w:hideMark/>
          </w:tcPr>
          <w:p w14:paraId="21E3622C"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台</w:t>
            </w:r>
          </w:p>
        </w:tc>
        <w:tc>
          <w:tcPr>
            <w:tcW w:w="884" w:type="dxa"/>
            <w:tcBorders>
              <w:top w:val="nil"/>
              <w:left w:val="nil"/>
              <w:bottom w:val="single" w:sz="4" w:space="0" w:color="auto"/>
              <w:right w:val="single" w:sz="4" w:space="0" w:color="auto"/>
            </w:tcBorders>
            <w:shd w:val="clear" w:color="auto" w:fill="auto"/>
            <w:noWrap/>
            <w:vAlign w:val="center"/>
            <w:hideMark/>
          </w:tcPr>
          <w:p w14:paraId="2B3A0408"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4</w:t>
            </w:r>
          </w:p>
        </w:tc>
        <w:tc>
          <w:tcPr>
            <w:tcW w:w="1164" w:type="dxa"/>
            <w:tcBorders>
              <w:top w:val="nil"/>
              <w:left w:val="nil"/>
              <w:bottom w:val="single" w:sz="4" w:space="0" w:color="auto"/>
              <w:right w:val="single" w:sz="4" w:space="0" w:color="auto"/>
            </w:tcBorders>
            <w:shd w:val="clear" w:color="auto" w:fill="auto"/>
            <w:noWrap/>
            <w:vAlign w:val="center"/>
            <w:hideMark/>
          </w:tcPr>
          <w:p w14:paraId="6BB97CC6"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45F497EA"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r w:rsidR="001F0FAE" w:rsidRPr="001F0FAE" w14:paraId="4697629E" w14:textId="77777777" w:rsidTr="001F0FAE">
        <w:trPr>
          <w:trHeight w:val="64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0053C74"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2</w:t>
            </w:r>
          </w:p>
        </w:tc>
        <w:tc>
          <w:tcPr>
            <w:tcW w:w="1789" w:type="dxa"/>
            <w:tcBorders>
              <w:top w:val="nil"/>
              <w:left w:val="nil"/>
              <w:bottom w:val="single" w:sz="4" w:space="0" w:color="auto"/>
              <w:right w:val="single" w:sz="4" w:space="0" w:color="auto"/>
            </w:tcBorders>
            <w:shd w:val="clear" w:color="auto" w:fill="auto"/>
            <w:vAlign w:val="center"/>
            <w:hideMark/>
          </w:tcPr>
          <w:p w14:paraId="23ED16F8"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72040094140</w:t>
            </w:r>
          </w:p>
        </w:tc>
        <w:tc>
          <w:tcPr>
            <w:tcW w:w="1617" w:type="dxa"/>
            <w:tcBorders>
              <w:top w:val="nil"/>
              <w:left w:val="nil"/>
              <w:bottom w:val="single" w:sz="4" w:space="0" w:color="auto"/>
              <w:right w:val="single" w:sz="4" w:space="0" w:color="auto"/>
            </w:tcBorders>
            <w:shd w:val="clear" w:color="auto" w:fill="auto"/>
            <w:vAlign w:val="center"/>
            <w:hideMark/>
          </w:tcPr>
          <w:p w14:paraId="5996DFFD"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离心风机</w:t>
            </w:r>
          </w:p>
        </w:tc>
        <w:tc>
          <w:tcPr>
            <w:tcW w:w="1531" w:type="dxa"/>
            <w:tcBorders>
              <w:top w:val="nil"/>
              <w:left w:val="nil"/>
              <w:bottom w:val="single" w:sz="4" w:space="0" w:color="auto"/>
              <w:right w:val="single" w:sz="4" w:space="0" w:color="auto"/>
            </w:tcBorders>
            <w:shd w:val="clear" w:color="auto" w:fill="auto"/>
            <w:vAlign w:val="center"/>
            <w:hideMark/>
          </w:tcPr>
          <w:p w14:paraId="0C1BDA16"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C045B1000</w:t>
            </w:r>
          </w:p>
        </w:tc>
        <w:tc>
          <w:tcPr>
            <w:tcW w:w="465" w:type="dxa"/>
            <w:tcBorders>
              <w:top w:val="nil"/>
              <w:left w:val="nil"/>
              <w:bottom w:val="single" w:sz="4" w:space="0" w:color="auto"/>
              <w:right w:val="single" w:sz="4" w:space="0" w:color="auto"/>
            </w:tcBorders>
            <w:shd w:val="clear" w:color="auto" w:fill="auto"/>
            <w:noWrap/>
            <w:vAlign w:val="center"/>
            <w:hideMark/>
          </w:tcPr>
          <w:p w14:paraId="238A240F"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台</w:t>
            </w:r>
          </w:p>
        </w:tc>
        <w:tc>
          <w:tcPr>
            <w:tcW w:w="884" w:type="dxa"/>
            <w:tcBorders>
              <w:top w:val="nil"/>
              <w:left w:val="nil"/>
              <w:bottom w:val="single" w:sz="4" w:space="0" w:color="auto"/>
              <w:right w:val="single" w:sz="4" w:space="0" w:color="auto"/>
            </w:tcBorders>
            <w:shd w:val="clear" w:color="auto" w:fill="auto"/>
            <w:noWrap/>
            <w:vAlign w:val="center"/>
            <w:hideMark/>
          </w:tcPr>
          <w:p w14:paraId="0596116B"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2</w:t>
            </w:r>
          </w:p>
        </w:tc>
        <w:tc>
          <w:tcPr>
            <w:tcW w:w="1164" w:type="dxa"/>
            <w:tcBorders>
              <w:top w:val="nil"/>
              <w:left w:val="nil"/>
              <w:bottom w:val="single" w:sz="4" w:space="0" w:color="auto"/>
              <w:right w:val="single" w:sz="4" w:space="0" w:color="auto"/>
            </w:tcBorders>
            <w:shd w:val="clear" w:color="auto" w:fill="auto"/>
            <w:noWrap/>
            <w:vAlign w:val="center"/>
            <w:hideMark/>
          </w:tcPr>
          <w:p w14:paraId="6926F1A9"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1611DEA7"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r w:rsidR="001F0FAE" w:rsidRPr="001F0FAE" w14:paraId="7D576E35" w14:textId="77777777" w:rsidTr="001F0FAE">
        <w:trPr>
          <w:trHeight w:val="64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8AF18D9"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3</w:t>
            </w:r>
          </w:p>
        </w:tc>
        <w:tc>
          <w:tcPr>
            <w:tcW w:w="1789" w:type="dxa"/>
            <w:tcBorders>
              <w:top w:val="nil"/>
              <w:left w:val="nil"/>
              <w:bottom w:val="single" w:sz="4" w:space="0" w:color="auto"/>
              <w:right w:val="single" w:sz="4" w:space="0" w:color="auto"/>
            </w:tcBorders>
            <w:shd w:val="clear" w:color="auto" w:fill="auto"/>
            <w:vAlign w:val="center"/>
            <w:hideMark/>
          </w:tcPr>
          <w:p w14:paraId="30590151"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72040094141</w:t>
            </w:r>
          </w:p>
        </w:tc>
        <w:tc>
          <w:tcPr>
            <w:tcW w:w="1617" w:type="dxa"/>
            <w:tcBorders>
              <w:top w:val="nil"/>
              <w:left w:val="nil"/>
              <w:bottom w:val="single" w:sz="4" w:space="0" w:color="auto"/>
              <w:right w:val="single" w:sz="4" w:space="0" w:color="auto"/>
            </w:tcBorders>
            <w:shd w:val="clear" w:color="auto" w:fill="auto"/>
            <w:vAlign w:val="center"/>
            <w:hideMark/>
          </w:tcPr>
          <w:p w14:paraId="61945B03"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轴流风机</w:t>
            </w:r>
          </w:p>
        </w:tc>
        <w:tc>
          <w:tcPr>
            <w:tcW w:w="1531" w:type="dxa"/>
            <w:tcBorders>
              <w:top w:val="nil"/>
              <w:left w:val="nil"/>
              <w:bottom w:val="single" w:sz="4" w:space="0" w:color="auto"/>
              <w:right w:val="single" w:sz="4" w:space="0" w:color="auto"/>
            </w:tcBorders>
            <w:shd w:val="clear" w:color="auto" w:fill="auto"/>
            <w:vAlign w:val="center"/>
            <w:hideMark/>
          </w:tcPr>
          <w:p w14:paraId="13747316"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AKSD 500-4N E60-500032</w:t>
            </w:r>
          </w:p>
        </w:tc>
        <w:tc>
          <w:tcPr>
            <w:tcW w:w="465" w:type="dxa"/>
            <w:tcBorders>
              <w:top w:val="nil"/>
              <w:left w:val="nil"/>
              <w:bottom w:val="single" w:sz="4" w:space="0" w:color="auto"/>
              <w:right w:val="single" w:sz="4" w:space="0" w:color="auto"/>
            </w:tcBorders>
            <w:shd w:val="clear" w:color="auto" w:fill="auto"/>
            <w:noWrap/>
            <w:vAlign w:val="center"/>
            <w:hideMark/>
          </w:tcPr>
          <w:p w14:paraId="756FC32B"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台</w:t>
            </w:r>
          </w:p>
        </w:tc>
        <w:tc>
          <w:tcPr>
            <w:tcW w:w="884" w:type="dxa"/>
            <w:tcBorders>
              <w:top w:val="nil"/>
              <w:left w:val="nil"/>
              <w:bottom w:val="single" w:sz="4" w:space="0" w:color="auto"/>
              <w:right w:val="single" w:sz="4" w:space="0" w:color="auto"/>
            </w:tcBorders>
            <w:shd w:val="clear" w:color="auto" w:fill="auto"/>
            <w:noWrap/>
            <w:vAlign w:val="center"/>
            <w:hideMark/>
          </w:tcPr>
          <w:p w14:paraId="5B9F40F4"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6</w:t>
            </w:r>
          </w:p>
        </w:tc>
        <w:tc>
          <w:tcPr>
            <w:tcW w:w="1164" w:type="dxa"/>
            <w:tcBorders>
              <w:top w:val="nil"/>
              <w:left w:val="nil"/>
              <w:bottom w:val="single" w:sz="4" w:space="0" w:color="auto"/>
              <w:right w:val="single" w:sz="4" w:space="0" w:color="auto"/>
            </w:tcBorders>
            <w:shd w:val="clear" w:color="auto" w:fill="auto"/>
            <w:noWrap/>
            <w:vAlign w:val="center"/>
            <w:hideMark/>
          </w:tcPr>
          <w:p w14:paraId="078BC60F"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1839D2C4"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r w:rsidR="001F0FAE" w:rsidRPr="001F0FAE" w14:paraId="43B0CCE2" w14:textId="77777777" w:rsidTr="001F0FAE">
        <w:trPr>
          <w:trHeight w:val="64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E2BF29F"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4</w:t>
            </w:r>
          </w:p>
        </w:tc>
        <w:tc>
          <w:tcPr>
            <w:tcW w:w="1789" w:type="dxa"/>
            <w:tcBorders>
              <w:top w:val="nil"/>
              <w:left w:val="nil"/>
              <w:bottom w:val="single" w:sz="4" w:space="0" w:color="auto"/>
              <w:right w:val="single" w:sz="4" w:space="0" w:color="auto"/>
            </w:tcBorders>
            <w:shd w:val="clear" w:color="auto" w:fill="auto"/>
            <w:vAlign w:val="center"/>
            <w:hideMark/>
          </w:tcPr>
          <w:p w14:paraId="170791E9"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72040094158</w:t>
            </w:r>
          </w:p>
        </w:tc>
        <w:tc>
          <w:tcPr>
            <w:tcW w:w="1617" w:type="dxa"/>
            <w:tcBorders>
              <w:top w:val="nil"/>
              <w:left w:val="nil"/>
              <w:bottom w:val="single" w:sz="4" w:space="0" w:color="auto"/>
              <w:right w:val="single" w:sz="4" w:space="0" w:color="auto"/>
            </w:tcBorders>
            <w:shd w:val="clear" w:color="auto" w:fill="auto"/>
            <w:vAlign w:val="center"/>
            <w:hideMark/>
          </w:tcPr>
          <w:p w14:paraId="18754A73"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空调控制器</w:t>
            </w:r>
          </w:p>
        </w:tc>
        <w:tc>
          <w:tcPr>
            <w:tcW w:w="1531" w:type="dxa"/>
            <w:tcBorders>
              <w:top w:val="nil"/>
              <w:left w:val="nil"/>
              <w:bottom w:val="single" w:sz="4" w:space="0" w:color="auto"/>
              <w:right w:val="single" w:sz="4" w:space="0" w:color="auto"/>
            </w:tcBorders>
            <w:shd w:val="clear" w:color="auto" w:fill="auto"/>
            <w:vAlign w:val="center"/>
            <w:hideMark/>
          </w:tcPr>
          <w:p w14:paraId="66B5D718"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KPC-1T2-P96</w:t>
            </w:r>
          </w:p>
        </w:tc>
        <w:tc>
          <w:tcPr>
            <w:tcW w:w="465" w:type="dxa"/>
            <w:tcBorders>
              <w:top w:val="nil"/>
              <w:left w:val="nil"/>
              <w:bottom w:val="single" w:sz="4" w:space="0" w:color="auto"/>
              <w:right w:val="single" w:sz="4" w:space="0" w:color="auto"/>
            </w:tcBorders>
            <w:shd w:val="clear" w:color="auto" w:fill="auto"/>
            <w:noWrap/>
            <w:vAlign w:val="center"/>
            <w:hideMark/>
          </w:tcPr>
          <w:p w14:paraId="6909B232"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台</w:t>
            </w:r>
          </w:p>
        </w:tc>
        <w:tc>
          <w:tcPr>
            <w:tcW w:w="884" w:type="dxa"/>
            <w:tcBorders>
              <w:top w:val="nil"/>
              <w:left w:val="nil"/>
              <w:bottom w:val="single" w:sz="4" w:space="0" w:color="auto"/>
              <w:right w:val="single" w:sz="4" w:space="0" w:color="auto"/>
            </w:tcBorders>
            <w:shd w:val="clear" w:color="auto" w:fill="auto"/>
            <w:noWrap/>
            <w:vAlign w:val="center"/>
            <w:hideMark/>
          </w:tcPr>
          <w:p w14:paraId="34061962"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1</w:t>
            </w:r>
          </w:p>
        </w:tc>
        <w:tc>
          <w:tcPr>
            <w:tcW w:w="1164" w:type="dxa"/>
            <w:tcBorders>
              <w:top w:val="nil"/>
              <w:left w:val="nil"/>
              <w:bottom w:val="single" w:sz="4" w:space="0" w:color="auto"/>
              <w:right w:val="single" w:sz="4" w:space="0" w:color="auto"/>
            </w:tcBorders>
            <w:shd w:val="clear" w:color="auto" w:fill="auto"/>
            <w:noWrap/>
            <w:vAlign w:val="center"/>
            <w:hideMark/>
          </w:tcPr>
          <w:p w14:paraId="690889AF"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0796EA8D"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r w:rsidR="001F0FAE" w:rsidRPr="001F0FAE" w14:paraId="7FD3FED8" w14:textId="77777777" w:rsidTr="001F0FAE">
        <w:trPr>
          <w:trHeight w:val="642"/>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0B0D3A3"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5</w:t>
            </w:r>
          </w:p>
        </w:tc>
        <w:tc>
          <w:tcPr>
            <w:tcW w:w="1789" w:type="dxa"/>
            <w:tcBorders>
              <w:top w:val="nil"/>
              <w:left w:val="nil"/>
              <w:bottom w:val="single" w:sz="4" w:space="0" w:color="auto"/>
              <w:right w:val="single" w:sz="4" w:space="0" w:color="auto"/>
            </w:tcBorders>
            <w:shd w:val="clear" w:color="auto" w:fill="auto"/>
            <w:vAlign w:val="center"/>
            <w:hideMark/>
          </w:tcPr>
          <w:p w14:paraId="4AB416BD"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72040094302</w:t>
            </w:r>
          </w:p>
        </w:tc>
        <w:tc>
          <w:tcPr>
            <w:tcW w:w="1617" w:type="dxa"/>
            <w:tcBorders>
              <w:top w:val="nil"/>
              <w:left w:val="nil"/>
              <w:bottom w:val="single" w:sz="4" w:space="0" w:color="auto"/>
              <w:right w:val="single" w:sz="4" w:space="0" w:color="auto"/>
            </w:tcBorders>
            <w:shd w:val="clear" w:color="auto" w:fill="auto"/>
            <w:vAlign w:val="center"/>
            <w:hideMark/>
          </w:tcPr>
          <w:p w14:paraId="79D93AAE"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离心风机</w:t>
            </w:r>
          </w:p>
        </w:tc>
        <w:tc>
          <w:tcPr>
            <w:tcW w:w="1531" w:type="dxa"/>
            <w:tcBorders>
              <w:top w:val="nil"/>
              <w:left w:val="nil"/>
              <w:bottom w:val="single" w:sz="4" w:space="0" w:color="auto"/>
              <w:right w:val="single" w:sz="4" w:space="0" w:color="auto"/>
            </w:tcBorders>
            <w:shd w:val="clear" w:color="auto" w:fill="auto"/>
            <w:vAlign w:val="center"/>
            <w:hideMark/>
          </w:tcPr>
          <w:p w14:paraId="1DAD263D"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DWF-1.5SA/G</w:t>
            </w:r>
          </w:p>
        </w:tc>
        <w:tc>
          <w:tcPr>
            <w:tcW w:w="465" w:type="dxa"/>
            <w:tcBorders>
              <w:top w:val="nil"/>
              <w:left w:val="nil"/>
              <w:bottom w:val="single" w:sz="4" w:space="0" w:color="auto"/>
              <w:right w:val="single" w:sz="4" w:space="0" w:color="auto"/>
            </w:tcBorders>
            <w:shd w:val="clear" w:color="auto" w:fill="auto"/>
            <w:noWrap/>
            <w:vAlign w:val="center"/>
            <w:hideMark/>
          </w:tcPr>
          <w:p w14:paraId="16A0C3E9"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台</w:t>
            </w:r>
          </w:p>
        </w:tc>
        <w:tc>
          <w:tcPr>
            <w:tcW w:w="884" w:type="dxa"/>
            <w:tcBorders>
              <w:top w:val="nil"/>
              <w:left w:val="nil"/>
              <w:bottom w:val="single" w:sz="4" w:space="0" w:color="auto"/>
              <w:right w:val="single" w:sz="4" w:space="0" w:color="auto"/>
            </w:tcBorders>
            <w:shd w:val="clear" w:color="auto" w:fill="auto"/>
            <w:noWrap/>
            <w:vAlign w:val="center"/>
            <w:hideMark/>
          </w:tcPr>
          <w:p w14:paraId="30887BA4"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1</w:t>
            </w:r>
          </w:p>
        </w:tc>
        <w:tc>
          <w:tcPr>
            <w:tcW w:w="1164" w:type="dxa"/>
            <w:tcBorders>
              <w:top w:val="nil"/>
              <w:left w:val="nil"/>
              <w:bottom w:val="single" w:sz="4" w:space="0" w:color="auto"/>
              <w:right w:val="single" w:sz="4" w:space="0" w:color="auto"/>
            </w:tcBorders>
            <w:shd w:val="clear" w:color="auto" w:fill="auto"/>
            <w:noWrap/>
            <w:vAlign w:val="center"/>
            <w:hideMark/>
          </w:tcPr>
          <w:p w14:paraId="7EFC0CAE"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267F61B4"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r w:rsidR="001F0FAE" w:rsidRPr="001F0FAE" w14:paraId="6112C608" w14:textId="77777777" w:rsidTr="001F0FAE">
        <w:trPr>
          <w:trHeight w:val="499"/>
        </w:trPr>
        <w:tc>
          <w:tcPr>
            <w:tcW w:w="586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E4971D"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合计</w:t>
            </w:r>
          </w:p>
        </w:tc>
        <w:tc>
          <w:tcPr>
            <w:tcW w:w="884" w:type="dxa"/>
            <w:tcBorders>
              <w:top w:val="nil"/>
              <w:left w:val="nil"/>
              <w:bottom w:val="single" w:sz="4" w:space="0" w:color="auto"/>
              <w:right w:val="single" w:sz="4" w:space="0" w:color="auto"/>
            </w:tcBorders>
            <w:shd w:val="clear" w:color="auto" w:fill="auto"/>
            <w:noWrap/>
            <w:vAlign w:val="center"/>
            <w:hideMark/>
          </w:tcPr>
          <w:p w14:paraId="1685E3B8"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14</w:t>
            </w:r>
          </w:p>
        </w:tc>
        <w:tc>
          <w:tcPr>
            <w:tcW w:w="1164" w:type="dxa"/>
            <w:tcBorders>
              <w:top w:val="nil"/>
              <w:left w:val="nil"/>
              <w:bottom w:val="single" w:sz="4" w:space="0" w:color="auto"/>
              <w:right w:val="single" w:sz="4" w:space="0" w:color="auto"/>
            </w:tcBorders>
            <w:shd w:val="clear" w:color="auto" w:fill="auto"/>
            <w:noWrap/>
            <w:vAlign w:val="center"/>
            <w:hideMark/>
          </w:tcPr>
          <w:p w14:paraId="297DB575" w14:textId="77777777" w:rsidR="001F0FAE" w:rsidRPr="001F0FAE" w:rsidRDefault="001F0FAE" w:rsidP="001F0FAE">
            <w:pPr>
              <w:widowControl/>
              <w:jc w:val="left"/>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14:paraId="56A7090B" w14:textId="77777777" w:rsidR="001F0FAE" w:rsidRPr="001F0FAE" w:rsidRDefault="001F0FAE" w:rsidP="001F0FAE">
            <w:pPr>
              <w:widowControl/>
              <w:jc w:val="center"/>
              <w:rPr>
                <w:rFonts w:ascii="宋体" w:eastAsia="宋体" w:hAnsi="宋体" w:cs="宋体" w:hint="eastAsia"/>
                <w:kern w:val="0"/>
                <w:sz w:val="20"/>
                <w:szCs w:val="20"/>
              </w:rPr>
            </w:pPr>
            <w:r w:rsidRPr="001F0FAE">
              <w:rPr>
                <w:rFonts w:ascii="宋体" w:eastAsia="宋体" w:hAnsi="宋体" w:cs="宋体" w:hint="eastAsia"/>
                <w:kern w:val="0"/>
                <w:sz w:val="20"/>
                <w:szCs w:val="20"/>
              </w:rPr>
              <w:t xml:space="preserve">　</w:t>
            </w:r>
          </w:p>
        </w:tc>
      </w:tr>
    </w:tbl>
    <w:p w14:paraId="0A87F40B" w14:textId="77777777" w:rsidR="00A93E7C" w:rsidRDefault="00A93E7C">
      <w:bookmarkStart w:id="0" w:name="_GoBack"/>
      <w:bookmarkEnd w:id="0"/>
    </w:p>
    <w:sectPr w:rsidR="00A93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7C"/>
    <w:rsid w:val="001F0FAE"/>
    <w:rsid w:val="00A9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6327-6B14-4F50-BAC6-16CC8DCF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李毅</dc:creator>
  <cp:keywords/>
  <dc:description/>
  <cp:lastModifiedBy>李毅</cp:lastModifiedBy>
  <cp:revision>2</cp:revision>
  <dcterms:created xsi:type="dcterms:W3CDTF">2023-07-07T00:53:00Z</dcterms:created>
  <dcterms:modified xsi:type="dcterms:W3CDTF">2023-07-07T00:58:00Z</dcterms:modified>
</cp:coreProperties>
</file>