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86" w:rsidRDefault="004D420F">
      <w:pPr>
        <w:jc w:val="center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0" w:name="_GoBack"/>
      <w:r w:rsidRPr="004D420F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长沙市轨道交通</w:t>
      </w:r>
      <w:r w:rsidR="006A6518" w:rsidRPr="006A6518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1、2、3、4、5</w:t>
      </w:r>
      <w:r w:rsidRPr="004D420F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号线</w:t>
      </w:r>
      <w:r w:rsidRPr="006A6518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运营</w:t>
      </w:r>
      <w:r w:rsidRPr="004D420F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期</w:t>
      </w:r>
      <w:r w:rsidRPr="006A6518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第一批电客车备品备件物资</w:t>
      </w:r>
      <w:r w:rsidRPr="004D420F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采购项目</w:t>
      </w:r>
      <w:r w:rsidR="006D08E4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拟采购的需求汇总计划清单</w:t>
      </w:r>
    </w:p>
    <w:bookmarkEnd w:id="0"/>
    <w:p w:rsidR="001E7A86" w:rsidRDefault="001E7A86">
      <w:pPr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</w:p>
    <w:tbl>
      <w:tblPr>
        <w:tblW w:w="8409" w:type="dxa"/>
        <w:tblInd w:w="113" w:type="dxa"/>
        <w:tblLook w:val="04A0" w:firstRow="1" w:lastRow="0" w:firstColumn="1" w:lastColumn="0" w:noHBand="0" w:noVBand="1"/>
      </w:tblPr>
      <w:tblGrid>
        <w:gridCol w:w="421"/>
        <w:gridCol w:w="1085"/>
        <w:gridCol w:w="642"/>
        <w:gridCol w:w="3758"/>
        <w:gridCol w:w="358"/>
        <w:gridCol w:w="769"/>
        <w:gridCol w:w="1376"/>
      </w:tblGrid>
      <w:tr w:rsidR="004D420F" w:rsidRPr="004D420F" w:rsidTr="004D420F">
        <w:trPr>
          <w:trHeight w:val="4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0F" w:rsidRDefault="004D420F" w:rsidP="004D420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物资编码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0F" w:rsidRDefault="004D420F" w:rsidP="004D420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物资名称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0F" w:rsidRDefault="004D420F" w:rsidP="004D420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规格型号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0F" w:rsidRDefault="004D420F" w:rsidP="004D420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0F" w:rsidRDefault="004D420F" w:rsidP="004D420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拟采购数量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0F" w:rsidRDefault="004D420F" w:rsidP="004D420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4D420F" w:rsidRPr="004D420F" w:rsidTr="004D420F">
        <w:trPr>
          <w:trHeight w:val="459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72010080501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变流器模块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TE356D000000-A04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额定输出容量：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530kVA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输出电压：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1400V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输出频率：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150Hz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开关频率：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500Hz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额定输出电流：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262A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牵引最大输出电流：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384A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（有效值）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制动最大输出电流：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534A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（有效值）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号线株洲中车时代电气股份有限公司</w:t>
            </w:r>
          </w:p>
        </w:tc>
      </w:tr>
      <w:tr w:rsidR="004D420F" w:rsidRPr="004D420F" w:rsidTr="004D420F">
        <w:trPr>
          <w:trHeight w:val="306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72010082001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风压压差计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JDL-111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保护级别：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IP54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环境温度：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-15</w:t>
            </w:r>
            <w:r w:rsidRPr="004D420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+80</w:t>
            </w:r>
            <w:r w:rsidRPr="004D420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调节范围：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300Pa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开关精度（取决于调节范围）：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15Pa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最大压力：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15000Pa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ALRE</w:t>
            </w:r>
          </w:p>
        </w:tc>
      </w:tr>
      <w:tr w:rsidR="004D420F" w:rsidRPr="004D420F" w:rsidTr="004D420F">
        <w:trPr>
          <w:trHeight w:val="280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72050001501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航空插头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XCA14T2KP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+FJDP2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芯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绝缘电阻：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≥1000MΩ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（常温）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≥20MΩ(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湿热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额定电压：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560V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环境温度：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-55</w:t>
            </w:r>
            <w:r w:rsidRPr="004D420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+100</w:t>
            </w:r>
            <w:r w:rsidRPr="004D420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号线泰州恒联</w:t>
            </w:r>
          </w:p>
        </w:tc>
      </w:tr>
      <w:tr w:rsidR="004D420F" w:rsidRPr="004D420F" w:rsidTr="004D420F">
        <w:trPr>
          <w:trHeight w:val="204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72050014601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NVR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核心板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MVC-NVR-S02-REE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能与网络高清数字硬盘录像机成套使用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控制硬盘录像机视频数据的编解码与存储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块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号线北京贝能达技术有限公司</w:t>
            </w:r>
          </w:p>
        </w:tc>
      </w:tr>
      <w:tr w:rsidR="004D420F" w:rsidRPr="004D420F" w:rsidTr="004D420F">
        <w:trPr>
          <w:trHeight w:val="10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72050015101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PA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主控板小板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EI-PCBA-ASUB-003A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块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号线苏州华启智能科技有限公司</w:t>
            </w:r>
          </w:p>
        </w:tc>
      </w:tr>
      <w:tr w:rsidR="004D420F" w:rsidRPr="004D420F" w:rsidTr="004D420F">
        <w:trPr>
          <w:trHeight w:val="178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72050032001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客室广播扬声器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ePIS-106-SLSP-001A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额定功率：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5W 32Ohm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传输方式：定阻值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锥形直线放射式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号线苏州华启智能科技有限公司</w:t>
            </w:r>
          </w:p>
        </w:tc>
      </w:tr>
      <w:tr w:rsidR="004D420F" w:rsidRPr="004D420F" w:rsidTr="004D420F">
        <w:trPr>
          <w:trHeight w:val="10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72050033001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客室接口单元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MVP-4279C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哈丁连接器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 XP/3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2)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防插错针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3)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面板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号线北京贝能达技术有限公司</w:t>
            </w:r>
          </w:p>
        </w:tc>
      </w:tr>
      <w:tr w:rsidR="004D420F" w:rsidRPr="004D420F" w:rsidTr="004D420F">
        <w:trPr>
          <w:trHeight w:val="63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72050043501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手咪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MC2100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供电电压：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DC110V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重量：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≤ 1Kg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额定功率：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≤15W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外接扬声器类型：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5W 8Ω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音频输出：单声道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 0dBm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+6dBm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话筒类型：电动（无噪声）声压型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频率响应：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200Hz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10KHz ±7dB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谐波失真：＜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5%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话筒输入灵敏度：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—45dBm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信噪比：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≥50dBA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PTT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信号类型：干接点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号线苏州华启智能科技有限公司</w:t>
            </w:r>
          </w:p>
        </w:tc>
      </w:tr>
      <w:tr w:rsidR="004D420F" w:rsidRPr="004D420F" w:rsidTr="004D420F">
        <w:trPr>
          <w:trHeight w:val="819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72050045001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司机室高清数字摄像机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ePIS-106-CCAM-001A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额定输入电压：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DC24V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0.5 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输入电压允许波动范围：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DC18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36V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。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分辨率：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720P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200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万像素，同时支持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D1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；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网络协议：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RTSP/RTP/RTCP/DHCP/MUDP/NTP/SMTP/UPNP/NTP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帧率：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PAL:1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30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帧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秒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通信：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10/100Base-T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视频压缩码率：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16Kbit/s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4Mbit/s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网络自适应功能：根据网络带宽自动调整码流大小和编码帧率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支持远程系统升级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视频制式：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PAL/NTSC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画面延迟：小于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 200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毫秒（局域网）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支持视频遮挡报警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音频压缩：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G.711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信噪比：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48dB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最低照度：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0.8 lux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F=1.2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电子快门：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／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60 s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1/100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000s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成像：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1/3″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焦距：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f=2.8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（覆盖范围：左右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 120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度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前后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60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度）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光圈：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F=1.4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防爆等级：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IP54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整机功耗：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&lt; 5W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号线苏州华启智能科技有限公司</w:t>
            </w:r>
          </w:p>
        </w:tc>
      </w:tr>
      <w:tr w:rsidR="004D420F" w:rsidRPr="004D420F" w:rsidTr="004D420F">
        <w:trPr>
          <w:trHeight w:val="229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72060009301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中继阀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1-56380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最大耐压：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1.5Mpa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工作压力：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9bar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压力调节精度：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&lt;15Kpa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最大工作压力响应时间：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&lt;1.5s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号线湖南时代西屋交通装备有限公司</w:t>
            </w:r>
          </w:p>
        </w:tc>
      </w:tr>
      <w:tr w:rsidR="004D420F" w:rsidRPr="004D420F" w:rsidTr="004D420F">
        <w:trPr>
          <w:trHeight w:val="3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72060018101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缓解拉绳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HU20028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拉绳材质：不锈钢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总长度：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1100mm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钢丝绳接头拉脱力：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&gt;1000N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套管接头拉脱力：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&gt;100N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正常工作温度范围：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-40—75</w:t>
            </w:r>
            <w:r w:rsidRPr="004D420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手柄带防脱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号线湖南时代西屋交通装备有限公司</w:t>
            </w:r>
          </w:p>
        </w:tc>
      </w:tr>
      <w:tr w:rsidR="004D420F" w:rsidRPr="004D420F" w:rsidTr="004D420F">
        <w:trPr>
          <w:trHeight w:val="15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72060020201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闸瓦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V824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高摩擦复合材料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耐受温度：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290</w:t>
            </w:r>
            <w:r w:rsidRPr="004D420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摩擦系数：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0.27-0.37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块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号线湖南时代西屋交通装备有限公司</w:t>
            </w:r>
          </w:p>
        </w:tc>
      </w:tr>
      <w:tr w:rsidR="004D420F" w:rsidRPr="004D420F" w:rsidTr="004D420F">
        <w:trPr>
          <w:trHeight w:val="280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72060029801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NK31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机头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F011301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螺杆式压缩机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排气量：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0.9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立方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分钟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工作压力范围：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0-10 bar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额定排气压力：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900kPa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机组工作环境温度：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-40~+50</w:t>
            </w:r>
            <w:r w:rsidRPr="004D420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229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72060032301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空滤器清洁指示器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BD3103KBZ-2d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3.5Bar)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材质：塑料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适用压缩机类型：活塞式压缩机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螺杆式压缩机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性能：低噪音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可变频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防爆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25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72060036002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油细分离器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F01130101A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1µm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空气含油量：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≤5ppm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外形尺寸（高度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底部直径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内径）：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175*Φ94*Φ22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25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72060036002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油细分离器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F01130101A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1µm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空气含油量：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≤5ppm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外形尺寸（高度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底部直径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内径）：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175*Φ94*Φ22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25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72060036002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油细分离器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F01130101A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1µm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空气含油量：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≤5ppm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外形尺寸（高度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底部直径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内径）：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175*Φ94*Φ22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12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72060036302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微油过滤器滤芯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BDY45902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处理量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 1.67m³/min(7bar)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0.01µm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12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72060036302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微油过滤器滤芯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BDY45902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处理量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 1.67m³/min(7bar)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0.01µm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12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72060036302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微油过滤器滤芯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BDY45902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处理量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 1.67m³/min(7bar)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0.01µm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10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72060036602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级高效滤芯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BDY460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Φ50*88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0.01µm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10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72060036602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级高效滤芯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BDY460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Φ50*88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0.01µm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10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72060036602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级高效滤芯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BDY460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Φ50*88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0.01µm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10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72060036902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O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级预过滤芯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BDY479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Φ50*88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1µm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10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72060036902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O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级预过滤芯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BDY479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Φ50*88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1µm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10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72060036902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O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级预过滤芯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BDY479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Φ50*88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1µm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204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72060037201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空气过滤器滤芯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F05140401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干式纸质过滤器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10µm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外形尺寸（直径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高度）：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Φ110*150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204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72060037201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空气过滤器滤芯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F05140401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干式纸质过滤器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10µm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外形尺寸（直径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高度）：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Φ110*150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204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72060037201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空气过滤器滤芯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F05140401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干式纸质过滤器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10µm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外形尺寸（直径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高度）：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Φ110*150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号线广东标顶技术股份有限公司</w:t>
            </w:r>
          </w:p>
        </w:tc>
      </w:tr>
      <w:tr w:rsidR="004D420F" w:rsidRPr="004D420F" w:rsidTr="004D420F">
        <w:trPr>
          <w:trHeight w:val="7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72060037202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空压机空气过滤器芯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8.000.8.923.728.5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KNORR-BREMSE</w:t>
            </w:r>
          </w:p>
        </w:tc>
      </w:tr>
      <w:tr w:rsidR="004D420F" w:rsidRPr="004D420F" w:rsidTr="004D420F">
        <w:trPr>
          <w:trHeight w:val="306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72060037501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油过滤器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WD920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配件用途：过滤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适用压缩机类型：螺杆式压缩机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10-15µm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外形尺寸（高度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底部直径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内径）：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98*Φ93*Φ18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号线曼胡</w:t>
            </w:r>
          </w:p>
        </w:tc>
      </w:tr>
      <w:tr w:rsidR="004D420F" w:rsidRPr="004D420F" w:rsidTr="004D420F">
        <w:trPr>
          <w:trHeight w:val="306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72060037501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油过滤器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WD920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配件用途：过滤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适用压缩机类型：螺杆式压缩机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10-15µm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外形尺寸（高度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底部直径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内径）：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98*Φ93*Φ18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号线曼胡</w:t>
            </w:r>
          </w:p>
        </w:tc>
      </w:tr>
      <w:tr w:rsidR="004D420F" w:rsidRPr="004D420F" w:rsidTr="004D420F">
        <w:trPr>
          <w:trHeight w:val="306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72060037503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油过滤器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WD724/6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配件用途：过滤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适用压缩机类型：螺杆式压缩机过滤精度：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10-15µm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外形尺寸（高度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底部直径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内径）：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138*Φ76*Φ3/4-16UNF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号线曼胡</w:t>
            </w:r>
          </w:p>
        </w:tc>
      </w:tr>
      <w:tr w:rsidR="004D420F" w:rsidRPr="004D420F" w:rsidTr="004D420F">
        <w:trPr>
          <w:trHeight w:val="7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72060077145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空压机注油垫片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453868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KNORR-BREMSE</w:t>
            </w:r>
          </w:p>
        </w:tc>
      </w:tr>
      <w:tr w:rsidR="004D420F" w:rsidRPr="004D420F" w:rsidTr="004D420F">
        <w:trPr>
          <w:trHeight w:val="7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72060077147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空压机排油垫片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453820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KNORR-BREMSE</w:t>
            </w:r>
          </w:p>
        </w:tc>
      </w:tr>
      <w:tr w:rsidR="004D420F" w:rsidRPr="004D420F" w:rsidTr="004D420F">
        <w:trPr>
          <w:trHeight w:val="7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72060077161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油精滤器芯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B92794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KNORR-BREMSE</w:t>
            </w:r>
          </w:p>
        </w:tc>
      </w:tr>
      <w:tr w:rsidR="004D420F" w:rsidRPr="004D420F" w:rsidTr="004D420F">
        <w:trPr>
          <w:trHeight w:val="10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72090001502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O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型圈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O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型圈（前端盖上）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Φ215*3.8mm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NBR70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4D420F" w:rsidRPr="004D420F" w:rsidTr="004D420F">
        <w:trPr>
          <w:trHeight w:val="10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72090001502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O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型圈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O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型圈（前端盖上）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Φ215*3.8mm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NBR70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1,224.00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4D420F" w:rsidRPr="004D420F" w:rsidTr="004D420F">
        <w:trPr>
          <w:trHeight w:val="7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72090001601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双耳止动垫圈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Q235-A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内孔直径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17mm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4,896.00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4D420F" w:rsidRPr="004D420F" w:rsidTr="004D420F">
        <w:trPr>
          <w:trHeight w:val="7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72090001601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双耳止动垫圈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Q235-A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内孔直径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17mm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3,272.00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4D420F" w:rsidRPr="004D420F" w:rsidTr="004D420F">
        <w:trPr>
          <w:trHeight w:val="10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72090092470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轴箱橡胶密封垫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AB01024553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820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号线中车株洲电力机车有限公司</w:t>
            </w:r>
          </w:p>
        </w:tc>
      </w:tr>
      <w:tr w:rsidR="004D420F" w:rsidRPr="004D420F" w:rsidTr="004D420F">
        <w:trPr>
          <w:trHeight w:val="12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72090092470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轴箱橡胶密封垫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AB01024553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安装内径：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231mm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安装外径：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270mm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1,224.00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号线中车株洲电力机车有限公司</w:t>
            </w:r>
          </w:p>
        </w:tc>
      </w:tr>
      <w:tr w:rsidR="004D420F" w:rsidRPr="004D420F" w:rsidTr="004D420F">
        <w:trPr>
          <w:trHeight w:val="12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72120000010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光源模组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IV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型光源组件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HGY004-L211*100A2835D65K-GY-001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尺寸：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211*100mm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块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3,303.00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号线深圳市恒之源技术股份有限公司</w:t>
            </w:r>
          </w:p>
        </w:tc>
      </w:tr>
      <w:tr w:rsidR="004D420F" w:rsidRPr="004D420F" w:rsidTr="004D420F">
        <w:trPr>
          <w:trHeight w:val="12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72120000011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光源模组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IV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型光源组件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HGY004-L211*100A2835D65K-GY-000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尺寸：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211*100mm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块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号线深圳市恒之源技术股份有限公司</w:t>
            </w:r>
          </w:p>
        </w:tc>
      </w:tr>
      <w:tr w:rsidR="004D420F" w:rsidRPr="004D420F" w:rsidTr="004D420F">
        <w:trPr>
          <w:trHeight w:val="12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72120000012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光源模组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IV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型光源组件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HGY004-L105*100A2835D65K-GY-000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尺寸：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105*100mm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块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号线深圳市恒之源技术股份有限公司</w:t>
            </w:r>
          </w:p>
        </w:tc>
      </w:tr>
      <w:tr w:rsidR="004D420F" w:rsidRPr="004D420F" w:rsidTr="004D420F">
        <w:trPr>
          <w:trHeight w:val="178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72120000013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电源组件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SHDY303-15-DC110V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，甩线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200mm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输入电压：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DC110V 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输出电压：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DC54V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功率：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 xml:space="preserve">150W 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号线深圳市恒之源技术股份有限公司</w:t>
            </w:r>
          </w:p>
        </w:tc>
      </w:tr>
      <w:tr w:rsidR="004D420F" w:rsidRPr="004D420F" w:rsidTr="004D420F">
        <w:trPr>
          <w:trHeight w:val="178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72120000014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电源安装板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HDY303-15C-006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尺寸：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265*105mm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与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SHDY303-15-DC110V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型电源组件配套使用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块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号线深圳市恒之源技术股份有限公司</w:t>
            </w:r>
          </w:p>
        </w:tc>
      </w:tr>
      <w:tr w:rsidR="004D420F" w:rsidRPr="004D420F" w:rsidTr="004D420F">
        <w:trPr>
          <w:trHeight w:val="12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72120000015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2P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电子线插头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2H/XH2.0-2P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白色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L=35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双头，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ROHS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颜色：白色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线长：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35mm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3,484.00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号线深圳市恒之源技术股份有限公司</w:t>
            </w:r>
          </w:p>
        </w:tc>
      </w:tr>
      <w:tr w:rsidR="004D420F" w:rsidRPr="004D420F" w:rsidTr="004D420F">
        <w:trPr>
          <w:trHeight w:val="7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72120016501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前照灯灯罩（右）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LPQZD64-01-00-001R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材质：塑料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号线兰普电器股份有限公司</w:t>
            </w:r>
          </w:p>
        </w:tc>
      </w:tr>
      <w:tr w:rsidR="004D420F" w:rsidRPr="004D420F" w:rsidTr="004D420F">
        <w:trPr>
          <w:trHeight w:val="10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72120021001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LED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光源板组件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LD15/03-200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块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号线深圳垅运照明电器有限公司</w:t>
            </w:r>
          </w:p>
        </w:tc>
      </w:tr>
      <w:tr w:rsidR="004D420F" w:rsidRPr="004D420F" w:rsidTr="004D420F">
        <w:trPr>
          <w:trHeight w:val="15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0F" w:rsidRPr="004D420F" w:rsidRDefault="004D420F" w:rsidP="004D42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4D420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72120099000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热敏电阻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M5RS-OA-R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电压：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DC24V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  <w:t>IN NTC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-25-45</w:t>
            </w:r>
            <w:r w:rsidRPr="004D420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br/>
              <w:t>OUT DC4-20mA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0F" w:rsidRPr="004D420F" w:rsidRDefault="004D420F" w:rsidP="004D420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4D420F">
              <w:rPr>
                <w:rFonts w:ascii="Arial" w:hAnsi="Arial" w:cs="Arial"/>
                <w:kern w:val="0"/>
                <w:sz w:val="20"/>
                <w:szCs w:val="20"/>
              </w:rPr>
              <w:t>号线广州市熙泰自控设备有限公司</w:t>
            </w:r>
          </w:p>
        </w:tc>
      </w:tr>
    </w:tbl>
    <w:p w:rsidR="001E7A86" w:rsidRPr="004D420F" w:rsidRDefault="001E7A86"/>
    <w:sectPr w:rsidR="001E7A86" w:rsidRPr="004D4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47B" w:rsidRDefault="0069147B" w:rsidP="006A6518">
      <w:r>
        <w:separator/>
      </w:r>
    </w:p>
  </w:endnote>
  <w:endnote w:type="continuationSeparator" w:id="0">
    <w:p w:rsidR="0069147B" w:rsidRDefault="0069147B" w:rsidP="006A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47B" w:rsidRDefault="0069147B" w:rsidP="006A6518">
      <w:r>
        <w:separator/>
      </w:r>
    </w:p>
  </w:footnote>
  <w:footnote w:type="continuationSeparator" w:id="0">
    <w:p w:rsidR="0069147B" w:rsidRDefault="0069147B" w:rsidP="006A6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A86"/>
    <w:rsid w:val="001D078F"/>
    <w:rsid w:val="001E7A86"/>
    <w:rsid w:val="004A1CFD"/>
    <w:rsid w:val="004D420F"/>
    <w:rsid w:val="0069147B"/>
    <w:rsid w:val="006A6518"/>
    <w:rsid w:val="006D08E4"/>
    <w:rsid w:val="00A81E86"/>
    <w:rsid w:val="2BFB4215"/>
    <w:rsid w:val="63E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92081"/>
  <w15:docId w15:val="{A321A1A8-EBDA-4DB1-A548-A34024E6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A651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6A6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A651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李毅</cp:lastModifiedBy>
  <cp:revision>8</cp:revision>
  <cp:lastPrinted>2022-06-09T09:11:00Z</cp:lastPrinted>
  <dcterms:created xsi:type="dcterms:W3CDTF">2022-06-09T08:51:00Z</dcterms:created>
  <dcterms:modified xsi:type="dcterms:W3CDTF">2022-06-30T00:53:00Z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