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3A65" w14:textId="77777777" w:rsidR="00951363" w:rsidRDefault="006606B9">
      <w:pPr>
        <w:spacing w:line="440" w:lineRule="exact"/>
        <w:jc w:val="left"/>
        <w:rPr>
          <w:rFonts w:ascii="宋体" w:eastAsia="宋体" w:hAnsi="宋体" w:cs="宋体"/>
          <w:b/>
          <w:sz w:val="28"/>
          <w:szCs w:val="28"/>
        </w:rPr>
      </w:pPr>
      <w:r>
        <w:rPr>
          <w:rFonts w:ascii="宋体" w:eastAsia="宋体" w:hAnsi="宋体" w:cs="宋体" w:hint="eastAsia"/>
          <w:b/>
          <w:sz w:val="28"/>
          <w:szCs w:val="28"/>
        </w:rPr>
        <w:t>附件</w:t>
      </w:r>
    </w:p>
    <w:p w14:paraId="3E3A271B" w14:textId="77777777" w:rsidR="00951363" w:rsidRDefault="00951363">
      <w:pPr>
        <w:widowControl/>
        <w:jc w:val="center"/>
        <w:rPr>
          <w:rFonts w:ascii="仿宋" w:eastAsia="仿宋" w:hAnsi="仿宋" w:cs="仿宋"/>
          <w:b/>
          <w:bCs/>
          <w:sz w:val="30"/>
          <w:szCs w:val="30"/>
        </w:rPr>
      </w:pPr>
    </w:p>
    <w:p w14:paraId="57FB1EA8" w14:textId="77777777" w:rsidR="00951363" w:rsidRDefault="00951363">
      <w:pPr>
        <w:widowControl/>
        <w:jc w:val="center"/>
        <w:rPr>
          <w:rFonts w:ascii="仿宋" w:eastAsia="仿宋" w:hAnsi="仿宋" w:cs="仿宋"/>
          <w:b/>
          <w:sz w:val="100"/>
          <w:szCs w:val="100"/>
          <w:lang w:val="zh-CN"/>
        </w:rPr>
      </w:pPr>
    </w:p>
    <w:p w14:paraId="57D409CB" w14:textId="77777777" w:rsidR="00951363" w:rsidRDefault="00951363">
      <w:pPr>
        <w:widowControl/>
        <w:jc w:val="center"/>
        <w:rPr>
          <w:rFonts w:ascii="仿宋" w:eastAsia="仿宋" w:hAnsi="仿宋" w:cs="仿宋"/>
          <w:b/>
          <w:sz w:val="100"/>
          <w:szCs w:val="100"/>
          <w:lang w:val="zh-CN"/>
        </w:rPr>
      </w:pPr>
    </w:p>
    <w:p w14:paraId="7C8886C3" w14:textId="77777777" w:rsidR="00951363" w:rsidRDefault="006606B9">
      <w:pPr>
        <w:widowControl/>
        <w:spacing w:line="360" w:lineRule="auto"/>
        <w:jc w:val="center"/>
        <w:rPr>
          <w:rFonts w:ascii="仿宋" w:eastAsia="仿宋" w:hAnsi="仿宋" w:cs="仿宋"/>
          <w:b/>
          <w:sz w:val="52"/>
          <w:szCs w:val="52"/>
          <w:lang w:val="zh-CN"/>
        </w:rPr>
      </w:pPr>
      <w:r>
        <w:rPr>
          <w:rFonts w:ascii="仿宋" w:eastAsia="仿宋" w:hAnsi="仿宋" w:cs="仿宋" w:hint="eastAsia"/>
          <w:b/>
          <w:sz w:val="52"/>
          <w:szCs w:val="52"/>
          <w:lang w:val="zh-CN"/>
        </w:rPr>
        <w:t>竞价采购文件</w:t>
      </w:r>
    </w:p>
    <w:p w14:paraId="1CA6D4C3" w14:textId="77777777" w:rsidR="00951363" w:rsidRDefault="00951363">
      <w:pPr>
        <w:widowControl/>
        <w:rPr>
          <w:rFonts w:ascii="仿宋" w:eastAsia="仿宋" w:hAnsi="仿宋" w:cs="仿宋"/>
          <w:sz w:val="36"/>
          <w:szCs w:val="36"/>
          <w:lang w:val="zh-CN"/>
        </w:rPr>
      </w:pPr>
      <w:bookmarkStart w:id="0" w:name="_Toc326576701"/>
      <w:bookmarkStart w:id="1" w:name="_Toc326574607"/>
      <w:bookmarkStart w:id="2" w:name="_Toc326576523"/>
      <w:bookmarkStart w:id="3" w:name="_Toc326577164"/>
      <w:bookmarkStart w:id="4" w:name="_Toc326576139"/>
      <w:bookmarkStart w:id="5" w:name="_Toc326576924"/>
      <w:bookmarkStart w:id="6" w:name="_Toc326576369"/>
      <w:bookmarkStart w:id="7" w:name="_Toc326576062"/>
    </w:p>
    <w:p w14:paraId="473D024C" w14:textId="77777777" w:rsidR="00951363" w:rsidRDefault="00951363">
      <w:pPr>
        <w:widowControl/>
        <w:rPr>
          <w:rFonts w:ascii="仿宋" w:eastAsia="仿宋" w:hAnsi="仿宋" w:cs="仿宋"/>
          <w:sz w:val="36"/>
          <w:szCs w:val="36"/>
          <w:lang w:val="zh-CN"/>
        </w:rPr>
      </w:pPr>
    </w:p>
    <w:p w14:paraId="0A8E0610" w14:textId="77777777" w:rsidR="00951363" w:rsidRDefault="00951363">
      <w:pPr>
        <w:widowControl/>
        <w:rPr>
          <w:rFonts w:ascii="仿宋" w:eastAsia="仿宋" w:hAnsi="仿宋" w:cs="仿宋"/>
          <w:sz w:val="36"/>
          <w:szCs w:val="36"/>
          <w:lang w:val="zh-CN"/>
        </w:rPr>
      </w:pPr>
    </w:p>
    <w:p w14:paraId="058B4F3C" w14:textId="77777777" w:rsidR="00951363" w:rsidRDefault="00951363">
      <w:pPr>
        <w:widowControl/>
        <w:rPr>
          <w:rFonts w:ascii="仿宋" w:eastAsia="仿宋" w:hAnsi="仿宋" w:cs="仿宋"/>
          <w:sz w:val="36"/>
          <w:szCs w:val="36"/>
          <w:lang w:val="zh-CN"/>
        </w:rPr>
      </w:pPr>
    </w:p>
    <w:p w14:paraId="4C6B65D8" w14:textId="77777777" w:rsidR="00951363" w:rsidRDefault="00951363">
      <w:pPr>
        <w:widowControl/>
        <w:rPr>
          <w:rFonts w:ascii="仿宋" w:eastAsia="仿宋" w:hAnsi="仿宋" w:cs="仿宋"/>
          <w:sz w:val="36"/>
          <w:szCs w:val="36"/>
          <w:lang w:val="zh-CN"/>
        </w:rPr>
      </w:pPr>
    </w:p>
    <w:p w14:paraId="4F2F0063" w14:textId="77777777" w:rsidR="00951363" w:rsidRDefault="006606B9">
      <w:pPr>
        <w:widowControl/>
        <w:spacing w:line="360" w:lineRule="auto"/>
        <w:ind w:firstLineChars="331" w:firstLine="1059"/>
        <w:rPr>
          <w:rFonts w:ascii="仿宋" w:eastAsia="仿宋" w:hAnsi="仿宋" w:cs="仿宋"/>
          <w:sz w:val="32"/>
          <w:szCs w:val="32"/>
          <w:lang w:val="zh-CN"/>
        </w:rPr>
      </w:pPr>
      <w:bookmarkStart w:id="8" w:name="_Toc326577165"/>
      <w:bookmarkStart w:id="9" w:name="_Toc326576524"/>
      <w:bookmarkStart w:id="10" w:name="_Toc326576702"/>
      <w:bookmarkStart w:id="11" w:name="_Toc326576063"/>
      <w:bookmarkStart w:id="12" w:name="_Toc326574608"/>
      <w:bookmarkStart w:id="13" w:name="_Toc326576140"/>
      <w:bookmarkStart w:id="14" w:name="_Toc326576925"/>
      <w:bookmarkStart w:id="15" w:name="_Toc326576370"/>
      <w:bookmarkEnd w:id="0"/>
      <w:bookmarkEnd w:id="1"/>
      <w:bookmarkEnd w:id="2"/>
      <w:bookmarkEnd w:id="3"/>
      <w:bookmarkEnd w:id="4"/>
      <w:bookmarkEnd w:id="5"/>
      <w:bookmarkEnd w:id="6"/>
      <w:bookmarkEnd w:id="7"/>
      <w:r>
        <w:rPr>
          <w:rFonts w:ascii="仿宋" w:eastAsia="仿宋" w:hAnsi="仿宋" w:cs="仿宋" w:hint="eastAsia"/>
          <w:sz w:val="32"/>
          <w:szCs w:val="32"/>
          <w:lang w:val="zh-CN"/>
        </w:rPr>
        <w:t>项目名称：</w:t>
      </w:r>
      <w:bookmarkStart w:id="16" w:name="_Toc326576141"/>
      <w:bookmarkStart w:id="17" w:name="_Toc326576926"/>
      <w:bookmarkStart w:id="18" w:name="_Toc326574609"/>
      <w:bookmarkStart w:id="19" w:name="_Toc326576703"/>
      <w:bookmarkStart w:id="20" w:name="_Toc326576525"/>
      <w:bookmarkStart w:id="21" w:name="_Toc326576371"/>
      <w:bookmarkStart w:id="22" w:name="_Toc326576064"/>
      <w:bookmarkStart w:id="23" w:name="_Toc326577166"/>
      <w:bookmarkEnd w:id="8"/>
      <w:bookmarkEnd w:id="9"/>
      <w:bookmarkEnd w:id="10"/>
      <w:bookmarkEnd w:id="11"/>
      <w:bookmarkEnd w:id="12"/>
      <w:bookmarkEnd w:id="13"/>
      <w:bookmarkEnd w:id="14"/>
      <w:bookmarkEnd w:id="15"/>
      <w:proofErr w:type="gramStart"/>
      <w:r>
        <w:rPr>
          <w:rFonts w:ascii="仿宋" w:eastAsia="仿宋" w:hAnsi="仿宋" w:cs="仿宋" w:hint="eastAsia"/>
          <w:sz w:val="32"/>
          <w:szCs w:val="32"/>
          <w:lang w:val="zh-CN"/>
        </w:rPr>
        <w:t>长株潭</w:t>
      </w:r>
      <w:proofErr w:type="gramEnd"/>
      <w:r>
        <w:rPr>
          <w:rFonts w:ascii="仿宋" w:eastAsia="仿宋" w:hAnsi="仿宋" w:cs="仿宋" w:hint="eastAsia"/>
          <w:sz w:val="32"/>
          <w:szCs w:val="32"/>
          <w:lang w:val="zh-CN"/>
        </w:rPr>
        <w:t>城际轨道交通西环线一期工程初期运营评审片录像拍摄制作项目</w:t>
      </w:r>
    </w:p>
    <w:p w14:paraId="592EA58A" w14:textId="77777777" w:rsidR="00951363" w:rsidRDefault="006606B9">
      <w:pPr>
        <w:widowControl/>
        <w:spacing w:line="360" w:lineRule="auto"/>
        <w:ind w:firstLineChars="331" w:firstLine="1059"/>
        <w:rPr>
          <w:rFonts w:ascii="仿宋" w:eastAsia="仿宋" w:hAnsi="仿宋" w:cs="仿宋"/>
          <w:sz w:val="32"/>
          <w:szCs w:val="32"/>
          <w:lang w:val="zh-CN"/>
        </w:rPr>
      </w:pPr>
      <w:r>
        <w:rPr>
          <w:rFonts w:ascii="仿宋" w:eastAsia="仿宋" w:hAnsi="仿宋" w:cs="仿宋" w:hint="eastAsia"/>
          <w:sz w:val="32"/>
          <w:szCs w:val="32"/>
        </w:rPr>
        <w:t>采</w:t>
      </w:r>
      <w:r>
        <w:rPr>
          <w:rFonts w:ascii="仿宋" w:eastAsia="仿宋" w:hAnsi="仿宋" w:cs="仿宋" w:hint="eastAsia"/>
          <w:sz w:val="32"/>
          <w:szCs w:val="32"/>
        </w:rPr>
        <w:t xml:space="preserve"> </w:t>
      </w:r>
      <w:r>
        <w:rPr>
          <w:rFonts w:ascii="仿宋" w:eastAsia="仿宋" w:hAnsi="仿宋" w:cs="仿宋" w:hint="eastAsia"/>
          <w:sz w:val="32"/>
          <w:szCs w:val="32"/>
        </w:rPr>
        <w:t>购</w:t>
      </w:r>
      <w:r>
        <w:rPr>
          <w:rFonts w:ascii="仿宋" w:eastAsia="仿宋" w:hAnsi="仿宋" w:cs="仿宋" w:hint="eastAsia"/>
          <w:sz w:val="32"/>
          <w:szCs w:val="32"/>
        </w:rPr>
        <w:t xml:space="preserve"> </w:t>
      </w:r>
      <w:r>
        <w:rPr>
          <w:rFonts w:ascii="仿宋" w:eastAsia="仿宋" w:hAnsi="仿宋" w:cs="仿宋" w:hint="eastAsia"/>
          <w:sz w:val="32"/>
          <w:szCs w:val="32"/>
          <w:lang w:val="zh-CN"/>
        </w:rPr>
        <w:t>人：</w:t>
      </w:r>
      <w:bookmarkEnd w:id="16"/>
      <w:bookmarkEnd w:id="17"/>
      <w:bookmarkEnd w:id="18"/>
      <w:bookmarkEnd w:id="19"/>
      <w:bookmarkEnd w:id="20"/>
      <w:bookmarkEnd w:id="21"/>
      <w:bookmarkEnd w:id="22"/>
      <w:bookmarkEnd w:id="23"/>
      <w:proofErr w:type="gramStart"/>
      <w:r>
        <w:rPr>
          <w:rFonts w:ascii="仿宋" w:eastAsia="仿宋" w:hAnsi="仿宋" w:cs="仿宋" w:hint="eastAsia"/>
          <w:sz w:val="32"/>
          <w:szCs w:val="32"/>
          <w:lang w:val="zh-CN"/>
        </w:rPr>
        <w:t>湖南长株潭</w:t>
      </w:r>
      <w:proofErr w:type="gramEnd"/>
      <w:r>
        <w:rPr>
          <w:rFonts w:ascii="仿宋" w:eastAsia="仿宋" w:hAnsi="仿宋" w:cs="仿宋" w:hint="eastAsia"/>
          <w:sz w:val="32"/>
          <w:szCs w:val="32"/>
          <w:lang w:val="zh-CN"/>
        </w:rPr>
        <w:t>轨道交通西环线建设有限责任公司</w:t>
      </w:r>
    </w:p>
    <w:p w14:paraId="6D917539" w14:textId="77777777" w:rsidR="00951363" w:rsidRDefault="00951363">
      <w:pPr>
        <w:widowControl/>
        <w:spacing w:line="360" w:lineRule="auto"/>
        <w:rPr>
          <w:rFonts w:ascii="仿宋" w:eastAsia="仿宋" w:hAnsi="仿宋" w:cs="仿宋"/>
          <w:sz w:val="32"/>
          <w:szCs w:val="32"/>
          <w:lang w:val="zh-CN"/>
        </w:rPr>
      </w:pPr>
    </w:p>
    <w:p w14:paraId="004B0099"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bookmarkStart w:id="24" w:name="_Toc326576927"/>
      <w:bookmarkStart w:id="25" w:name="_Toc326574610"/>
      <w:bookmarkStart w:id="26" w:name="_Toc326576704"/>
      <w:bookmarkStart w:id="27" w:name="_Toc326576065"/>
      <w:bookmarkStart w:id="28" w:name="_Toc326576526"/>
      <w:bookmarkStart w:id="29" w:name="_Toc326576372"/>
      <w:bookmarkStart w:id="30" w:name="_Toc326577167"/>
      <w:bookmarkStart w:id="31" w:name="_Toc326576142"/>
    </w:p>
    <w:p w14:paraId="5862AED8"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p>
    <w:bookmarkEnd w:id="24"/>
    <w:bookmarkEnd w:id="25"/>
    <w:bookmarkEnd w:id="26"/>
    <w:bookmarkEnd w:id="27"/>
    <w:bookmarkEnd w:id="28"/>
    <w:bookmarkEnd w:id="29"/>
    <w:bookmarkEnd w:id="30"/>
    <w:bookmarkEnd w:id="31"/>
    <w:p w14:paraId="5CDA7653" w14:textId="77777777" w:rsidR="00951363" w:rsidRDefault="006606B9">
      <w:pPr>
        <w:widowControl/>
        <w:spacing w:line="360" w:lineRule="auto"/>
        <w:ind w:left="1600" w:hangingChars="500" w:hanging="1600"/>
        <w:jc w:val="center"/>
        <w:rPr>
          <w:rFonts w:ascii="仿宋" w:eastAsia="仿宋" w:hAnsi="仿宋" w:cs="仿宋"/>
          <w:sz w:val="32"/>
          <w:szCs w:val="32"/>
          <w:lang w:val="zh-CN"/>
        </w:rPr>
      </w:pPr>
      <w:r>
        <w:rPr>
          <w:rFonts w:ascii="仿宋" w:eastAsia="仿宋" w:hAnsi="仿宋" w:cs="仿宋" w:hint="eastAsia"/>
          <w:sz w:val="32"/>
          <w:szCs w:val="32"/>
          <w:lang w:val="zh-CN"/>
        </w:rPr>
        <w:t>二〇</w:t>
      </w:r>
      <w:r>
        <w:rPr>
          <w:rFonts w:ascii="仿宋" w:eastAsia="仿宋" w:hAnsi="仿宋" w:cs="仿宋" w:hint="eastAsia"/>
          <w:sz w:val="32"/>
          <w:szCs w:val="32"/>
        </w:rPr>
        <w:t>二二</w:t>
      </w:r>
      <w:r>
        <w:rPr>
          <w:rFonts w:ascii="仿宋" w:eastAsia="仿宋" w:hAnsi="仿宋" w:cs="仿宋" w:hint="eastAsia"/>
          <w:sz w:val="32"/>
          <w:szCs w:val="32"/>
          <w:lang w:val="zh-CN"/>
        </w:rPr>
        <w:t>年</w:t>
      </w:r>
      <w:r>
        <w:rPr>
          <w:rFonts w:ascii="仿宋" w:eastAsia="仿宋" w:hAnsi="仿宋" w:cs="仿宋" w:hint="eastAsia"/>
          <w:sz w:val="32"/>
          <w:szCs w:val="32"/>
        </w:rPr>
        <w:t>四</w:t>
      </w:r>
      <w:r>
        <w:rPr>
          <w:rFonts w:ascii="仿宋" w:eastAsia="仿宋" w:hAnsi="仿宋" w:cs="仿宋" w:hint="eastAsia"/>
          <w:sz w:val="32"/>
          <w:szCs w:val="32"/>
          <w:lang w:val="zh-CN"/>
        </w:rPr>
        <w:t>月</w:t>
      </w:r>
    </w:p>
    <w:p w14:paraId="43FA3EEB" w14:textId="77777777" w:rsidR="00951363" w:rsidRDefault="00951363">
      <w:pPr>
        <w:widowControl/>
        <w:autoSpaceDE w:val="0"/>
        <w:autoSpaceDN w:val="0"/>
        <w:adjustRightInd w:val="0"/>
        <w:ind w:leftChars="22" w:left="46" w:firstLineChars="1201" w:firstLine="3858"/>
        <w:rPr>
          <w:rFonts w:ascii="仿宋" w:eastAsia="仿宋" w:hAnsi="仿宋" w:cs="仿宋"/>
          <w:b/>
          <w:bCs/>
          <w:sz w:val="32"/>
          <w:szCs w:val="32"/>
          <w:lang w:val="zh-CN"/>
        </w:rPr>
        <w:sectPr w:rsidR="00951363">
          <w:pgSz w:w="11850" w:h="16783"/>
          <w:pgMar w:top="1440" w:right="1800" w:bottom="1440" w:left="1800" w:header="851" w:footer="992" w:gutter="0"/>
          <w:pgNumType w:fmt="numberInDash"/>
          <w:cols w:space="720"/>
          <w:titlePg/>
          <w:docGrid w:linePitch="312"/>
        </w:sectPr>
      </w:pPr>
    </w:p>
    <w:p w14:paraId="724CA55E" w14:textId="77777777" w:rsidR="00951363" w:rsidRDefault="006606B9">
      <w:pPr>
        <w:widowControl/>
        <w:autoSpaceDE w:val="0"/>
        <w:autoSpaceDN w:val="0"/>
        <w:adjustRightInd w:val="0"/>
        <w:spacing w:line="360" w:lineRule="auto"/>
        <w:ind w:firstLineChars="200" w:firstLine="602"/>
        <w:rPr>
          <w:rFonts w:ascii="仿宋" w:eastAsia="仿宋" w:hAnsi="仿宋" w:cs="仿宋"/>
          <w:b/>
          <w:sz w:val="30"/>
          <w:szCs w:val="30"/>
        </w:rPr>
      </w:pPr>
      <w:bookmarkStart w:id="32" w:name="_Toc341448711"/>
      <w:bookmarkStart w:id="33" w:name="_Toc325817737"/>
      <w:bookmarkStart w:id="34" w:name="_Toc331155900"/>
      <w:r>
        <w:rPr>
          <w:rFonts w:ascii="仿宋" w:eastAsia="仿宋" w:hAnsi="仿宋" w:cs="仿宋" w:hint="eastAsia"/>
          <w:b/>
          <w:sz w:val="30"/>
          <w:szCs w:val="30"/>
        </w:rPr>
        <w:lastRenderedPageBreak/>
        <w:t>第一部分</w:t>
      </w:r>
      <w:r>
        <w:rPr>
          <w:rFonts w:ascii="仿宋" w:eastAsia="仿宋" w:hAnsi="仿宋" w:cs="仿宋" w:hint="eastAsia"/>
          <w:b/>
          <w:sz w:val="30"/>
          <w:szCs w:val="30"/>
        </w:rPr>
        <w:t xml:space="preserve"> </w:t>
      </w:r>
      <w:r>
        <w:rPr>
          <w:rFonts w:ascii="仿宋" w:eastAsia="仿宋" w:hAnsi="仿宋" w:cs="仿宋" w:hint="eastAsia"/>
          <w:b/>
          <w:sz w:val="30"/>
          <w:szCs w:val="30"/>
        </w:rPr>
        <w:t>采购须知</w:t>
      </w:r>
    </w:p>
    <w:p w14:paraId="01710BDA" w14:textId="77777777" w:rsidR="00951363" w:rsidRDefault="006606B9">
      <w:pPr>
        <w:widowControl/>
        <w:spacing w:line="360" w:lineRule="auto"/>
        <w:ind w:firstLineChars="200" w:firstLine="602"/>
        <w:rPr>
          <w:rFonts w:ascii="仿宋" w:eastAsia="仿宋" w:hAnsi="仿宋" w:cs="仿宋"/>
          <w:bCs/>
          <w:sz w:val="32"/>
          <w:szCs w:val="32"/>
          <w:lang w:val="zh-CN"/>
        </w:rPr>
      </w:pPr>
      <w:bookmarkStart w:id="35" w:name="_Toc206486627"/>
      <w:bookmarkEnd w:id="32"/>
      <w:bookmarkEnd w:id="33"/>
      <w:bookmarkEnd w:id="34"/>
      <w:r>
        <w:rPr>
          <w:rFonts w:ascii="仿宋" w:eastAsia="仿宋" w:hAnsi="仿宋" w:cs="仿宋" w:hint="eastAsia"/>
          <w:b/>
          <w:sz w:val="30"/>
          <w:szCs w:val="30"/>
        </w:rPr>
        <w:t>一、项目名称：</w:t>
      </w:r>
      <w:proofErr w:type="gramStart"/>
      <w:r>
        <w:rPr>
          <w:rFonts w:ascii="仿宋" w:eastAsia="仿宋" w:hAnsi="仿宋" w:cs="仿宋" w:hint="eastAsia"/>
          <w:bCs/>
          <w:sz w:val="30"/>
          <w:szCs w:val="30"/>
        </w:rPr>
        <w:t>长株潭</w:t>
      </w:r>
      <w:proofErr w:type="gramEnd"/>
      <w:r>
        <w:rPr>
          <w:rFonts w:ascii="仿宋" w:eastAsia="仿宋" w:hAnsi="仿宋" w:cs="仿宋" w:hint="eastAsia"/>
          <w:bCs/>
          <w:sz w:val="30"/>
          <w:szCs w:val="30"/>
        </w:rPr>
        <w:t>城际轨道交通西环线一期工程初期运营评审片录像拍摄制作项目</w:t>
      </w:r>
    </w:p>
    <w:p w14:paraId="68E051AE" w14:textId="77777777" w:rsidR="00951363" w:rsidRDefault="006606B9">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二、项目内容</w:t>
      </w:r>
      <w:bookmarkEnd w:id="35"/>
      <w:r>
        <w:rPr>
          <w:rFonts w:ascii="仿宋" w:eastAsia="仿宋" w:hAnsi="仿宋" w:cs="仿宋" w:hint="eastAsia"/>
          <w:b/>
          <w:sz w:val="30"/>
          <w:szCs w:val="30"/>
        </w:rPr>
        <w:t>：</w:t>
      </w:r>
      <w:r>
        <w:rPr>
          <w:rFonts w:ascii="仿宋" w:eastAsia="仿宋" w:hAnsi="仿宋" w:cs="仿宋" w:hint="eastAsia"/>
          <w:bCs/>
          <w:sz w:val="30"/>
          <w:szCs w:val="30"/>
        </w:rPr>
        <w:t xml:space="preserve"> </w:t>
      </w:r>
    </w:p>
    <w:p w14:paraId="00AA75DB" w14:textId="77777777" w:rsidR="00951363" w:rsidRDefault="006606B9">
      <w:pPr>
        <w:widowControl/>
        <w:spacing w:line="520" w:lineRule="exact"/>
        <w:ind w:firstLineChars="200" w:firstLine="560"/>
        <w:rPr>
          <w:rFonts w:ascii="仿宋" w:eastAsia="仿宋" w:hAnsi="仿宋" w:cs="Times New Roman"/>
          <w:sz w:val="28"/>
          <w:szCs w:val="28"/>
        </w:rPr>
      </w:pPr>
      <w:bookmarkStart w:id="36" w:name="_Hlk98514096"/>
      <w:proofErr w:type="gramStart"/>
      <w:r>
        <w:rPr>
          <w:rFonts w:ascii="仿宋" w:eastAsia="仿宋" w:hAnsi="仿宋" w:cs="Times New Roman" w:hint="eastAsia"/>
          <w:sz w:val="28"/>
          <w:szCs w:val="28"/>
        </w:rPr>
        <w:t>长株潭</w:t>
      </w:r>
      <w:proofErr w:type="gramEnd"/>
      <w:r>
        <w:rPr>
          <w:rFonts w:ascii="仿宋" w:eastAsia="仿宋" w:hAnsi="仿宋" w:cs="Times New Roman" w:hint="eastAsia"/>
          <w:sz w:val="28"/>
          <w:szCs w:val="28"/>
        </w:rPr>
        <w:t>城际轨道交通西环线一期工程初期运营评审片录像拍摄制作项目，具体要求如下：</w:t>
      </w:r>
      <w:r>
        <w:rPr>
          <w:rFonts w:ascii="仿宋" w:eastAsia="仿宋" w:hAnsi="仿宋" w:cs="Times New Roman"/>
          <w:sz w:val="28"/>
          <w:szCs w:val="28"/>
        </w:rPr>
        <w:t xml:space="preserve"> </w:t>
      </w:r>
    </w:p>
    <w:p w14:paraId="2677F1E1"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hint="eastAsia"/>
          <w:sz w:val="28"/>
          <w:szCs w:val="28"/>
        </w:rPr>
        <w:t>、乙方按甲方要求</w:t>
      </w:r>
      <w:proofErr w:type="gramStart"/>
      <w:r>
        <w:rPr>
          <w:rFonts w:ascii="仿宋" w:eastAsia="仿宋" w:hAnsi="仿宋" w:cs="Times New Roman" w:hint="eastAsia"/>
          <w:sz w:val="28"/>
          <w:szCs w:val="28"/>
        </w:rPr>
        <w:t>完成长株潭</w:t>
      </w:r>
      <w:proofErr w:type="gramEnd"/>
      <w:r>
        <w:rPr>
          <w:rFonts w:ascii="仿宋" w:eastAsia="仿宋" w:hAnsi="仿宋" w:cs="Times New Roman" w:hint="eastAsia"/>
          <w:sz w:val="28"/>
          <w:szCs w:val="28"/>
        </w:rPr>
        <w:t>城际轨道交通西环线一期工程初期运营评审片文案创作、拍摄和制作；</w:t>
      </w:r>
    </w:p>
    <w:p w14:paraId="62871BBB"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hint="eastAsia"/>
          <w:sz w:val="28"/>
          <w:szCs w:val="28"/>
        </w:rPr>
        <w:t>、乙方在制作完成后提供</w:t>
      </w:r>
      <w:r>
        <w:rPr>
          <w:rFonts w:ascii="仿宋" w:eastAsia="仿宋" w:hAnsi="仿宋" w:cs="Times New Roman" w:hint="eastAsia"/>
          <w:sz w:val="28"/>
          <w:szCs w:val="28"/>
        </w:rPr>
        <w:t>10-15</w:t>
      </w:r>
      <w:r>
        <w:rPr>
          <w:rFonts w:ascii="仿宋" w:eastAsia="仿宋" w:hAnsi="仿宋" w:cs="Times New Roman" w:hint="eastAsia"/>
          <w:sz w:val="28"/>
          <w:szCs w:val="28"/>
        </w:rPr>
        <w:t>分钟的高清成片、一个</w:t>
      </w:r>
      <w:r>
        <w:rPr>
          <w:rFonts w:ascii="仿宋" w:eastAsia="仿宋" w:hAnsi="仿宋" w:cs="Times New Roman" w:hint="eastAsia"/>
          <w:sz w:val="28"/>
          <w:szCs w:val="28"/>
        </w:rPr>
        <w:t>5</w:t>
      </w:r>
      <w:r>
        <w:rPr>
          <w:rFonts w:ascii="仿宋" w:eastAsia="仿宋" w:hAnsi="仿宋" w:cs="Times New Roman" w:hint="eastAsia"/>
          <w:sz w:val="28"/>
          <w:szCs w:val="28"/>
        </w:rPr>
        <w:t>分钟左右的精简</w:t>
      </w:r>
      <w:proofErr w:type="gramStart"/>
      <w:r>
        <w:rPr>
          <w:rFonts w:ascii="仿宋" w:eastAsia="仿宋" w:hAnsi="仿宋" w:cs="Times New Roman" w:hint="eastAsia"/>
          <w:sz w:val="28"/>
          <w:szCs w:val="28"/>
        </w:rPr>
        <w:t>版宣传</w:t>
      </w:r>
      <w:proofErr w:type="gramEnd"/>
      <w:r>
        <w:rPr>
          <w:rFonts w:ascii="仿宋" w:eastAsia="仿宋" w:hAnsi="仿宋" w:cs="Times New Roman" w:hint="eastAsia"/>
          <w:sz w:val="28"/>
          <w:szCs w:val="28"/>
        </w:rPr>
        <w:t>短片和</w:t>
      </w:r>
      <w:r>
        <w:rPr>
          <w:rFonts w:ascii="仿宋" w:eastAsia="仿宋" w:hAnsi="仿宋" w:cs="Times New Roman" w:hint="eastAsia"/>
          <w:sz w:val="28"/>
          <w:szCs w:val="28"/>
        </w:rPr>
        <w:t>1</w:t>
      </w:r>
      <w:r>
        <w:rPr>
          <w:rFonts w:ascii="仿宋" w:eastAsia="仿宋" w:hAnsi="仿宋" w:cs="Times New Roman" w:hint="eastAsia"/>
          <w:sz w:val="28"/>
          <w:szCs w:val="28"/>
        </w:rPr>
        <w:t>分钟左右的自媒体</w:t>
      </w:r>
      <w:proofErr w:type="gramStart"/>
      <w:r>
        <w:rPr>
          <w:rFonts w:ascii="仿宋" w:eastAsia="仿宋" w:hAnsi="仿宋" w:cs="Times New Roman" w:hint="eastAsia"/>
          <w:sz w:val="28"/>
          <w:szCs w:val="28"/>
        </w:rPr>
        <w:t>宣传快剪</w:t>
      </w:r>
      <w:proofErr w:type="gramEnd"/>
      <w:r>
        <w:rPr>
          <w:rFonts w:ascii="仿宋" w:eastAsia="仿宋" w:hAnsi="仿宋" w:cs="Times New Roman" w:hint="eastAsia"/>
          <w:sz w:val="28"/>
          <w:szCs w:val="28"/>
        </w:rPr>
        <w:t>（竖版）。并将所有拍摄记录视频、图片等资料内容保存完好并提供</w:t>
      </w:r>
      <w:r>
        <w:rPr>
          <w:rFonts w:ascii="仿宋" w:eastAsia="仿宋" w:hAnsi="仿宋" w:cs="Times New Roman" w:hint="eastAsia"/>
          <w:sz w:val="28"/>
          <w:szCs w:val="28"/>
        </w:rPr>
        <w:t>1</w:t>
      </w:r>
      <w:r>
        <w:rPr>
          <w:rFonts w:ascii="仿宋" w:eastAsia="仿宋" w:hAnsi="仿宋" w:cs="Times New Roman" w:hint="eastAsia"/>
          <w:sz w:val="28"/>
          <w:szCs w:val="28"/>
        </w:rPr>
        <w:t>份给甲方。</w:t>
      </w:r>
      <w:r>
        <w:rPr>
          <w:rFonts w:ascii="仿宋" w:eastAsia="仿宋" w:hAnsi="仿宋" w:cs="Times New Roman"/>
          <w:sz w:val="28"/>
          <w:szCs w:val="28"/>
        </w:rPr>
        <w:t xml:space="preserve">  </w:t>
      </w:r>
    </w:p>
    <w:bookmarkEnd w:id="36"/>
    <w:p w14:paraId="743FB5DA" w14:textId="77777777" w:rsidR="00951363" w:rsidRDefault="006606B9">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三、项目工期：</w:t>
      </w:r>
      <w:r>
        <w:rPr>
          <w:rFonts w:ascii="仿宋" w:eastAsia="仿宋" w:hAnsi="仿宋" w:cs="仿宋" w:hint="eastAsia"/>
          <w:bCs/>
          <w:sz w:val="30"/>
          <w:szCs w:val="30"/>
        </w:rPr>
        <w:t>合同签订之日至项目初期运营安全评估正式开始前。</w:t>
      </w:r>
    </w:p>
    <w:p w14:paraId="4B305758" w14:textId="77777777" w:rsidR="00951363" w:rsidRDefault="006606B9">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四、业绩要求：</w:t>
      </w:r>
      <w:r>
        <w:rPr>
          <w:rFonts w:ascii="仿宋" w:eastAsia="仿宋" w:hAnsi="仿宋" w:cs="仿宋" w:hint="eastAsia"/>
          <w:bCs/>
          <w:sz w:val="30"/>
          <w:szCs w:val="30"/>
        </w:rPr>
        <w:t>供应商须具有一个入围业绩，入围业绩是指投标人在提交投标文件截止之日前</w:t>
      </w:r>
      <w:r>
        <w:rPr>
          <w:rFonts w:ascii="仿宋" w:eastAsia="仿宋" w:hAnsi="仿宋" w:cs="仿宋" w:hint="eastAsia"/>
          <w:bCs/>
          <w:sz w:val="30"/>
          <w:szCs w:val="30"/>
        </w:rPr>
        <w:t>36</w:t>
      </w:r>
      <w:r>
        <w:rPr>
          <w:rFonts w:ascii="仿宋" w:eastAsia="仿宋" w:hAnsi="仿宋" w:cs="仿宋" w:hint="eastAsia"/>
          <w:bCs/>
          <w:sz w:val="30"/>
          <w:szCs w:val="30"/>
        </w:rPr>
        <w:t>个月内有为政府机关或私企或国企拍摄过类似影片的业绩。业绩证明材料以提供的合同复印件为准</w:t>
      </w:r>
      <w:r>
        <w:rPr>
          <w:rFonts w:ascii="仿宋" w:eastAsia="仿宋" w:hAnsi="仿宋" w:cs="仿宋" w:hint="eastAsia"/>
          <w:bCs/>
          <w:sz w:val="30"/>
          <w:szCs w:val="30"/>
        </w:rPr>
        <w:t>，时间以合同签订时间为准。</w:t>
      </w:r>
    </w:p>
    <w:p w14:paraId="18939B38" w14:textId="77777777" w:rsidR="00951363" w:rsidRDefault="006606B9">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五、控制价：</w:t>
      </w:r>
      <w:r>
        <w:rPr>
          <w:rFonts w:ascii="仿宋" w:eastAsia="仿宋" w:hAnsi="仿宋" w:cs="仿宋" w:hint="eastAsia"/>
          <w:bCs/>
          <w:sz w:val="30"/>
          <w:szCs w:val="30"/>
        </w:rPr>
        <w:t>1</w:t>
      </w:r>
      <w:r>
        <w:rPr>
          <w:rFonts w:ascii="仿宋" w:eastAsia="仿宋" w:hAnsi="仿宋" w:cs="仿宋"/>
          <w:bCs/>
          <w:sz w:val="30"/>
          <w:szCs w:val="30"/>
        </w:rPr>
        <w:t>3.8</w:t>
      </w:r>
      <w:r>
        <w:rPr>
          <w:rFonts w:ascii="仿宋" w:eastAsia="仿宋" w:hAnsi="仿宋" w:cs="仿宋" w:hint="eastAsia"/>
          <w:bCs/>
          <w:sz w:val="30"/>
          <w:szCs w:val="30"/>
        </w:rPr>
        <w:t>万元（含税价，税率</w:t>
      </w:r>
      <w:r>
        <w:rPr>
          <w:rFonts w:ascii="仿宋" w:eastAsia="仿宋" w:hAnsi="仿宋" w:cs="仿宋" w:hint="eastAsia"/>
          <w:bCs/>
          <w:sz w:val="30"/>
          <w:szCs w:val="30"/>
        </w:rPr>
        <w:t>6%</w:t>
      </w:r>
      <w:r>
        <w:rPr>
          <w:rFonts w:ascii="仿宋" w:eastAsia="仿宋" w:hAnsi="仿宋" w:cs="仿宋" w:hint="eastAsia"/>
          <w:bCs/>
          <w:sz w:val="30"/>
          <w:szCs w:val="30"/>
        </w:rPr>
        <w:t>）</w:t>
      </w:r>
      <w:r>
        <w:rPr>
          <w:rFonts w:ascii="仿宋" w:eastAsia="仿宋" w:hAnsi="仿宋" w:cs="仿宋" w:hint="eastAsia"/>
          <w:bCs/>
          <w:sz w:val="30"/>
          <w:szCs w:val="30"/>
        </w:rPr>
        <w:t>，不含税价</w:t>
      </w:r>
      <w:r>
        <w:rPr>
          <w:rFonts w:ascii="仿宋" w:eastAsia="仿宋" w:hAnsi="仿宋" w:cs="仿宋" w:hint="eastAsia"/>
          <w:bCs/>
          <w:sz w:val="30"/>
          <w:szCs w:val="30"/>
        </w:rPr>
        <w:t>=</w:t>
      </w:r>
      <w:r>
        <w:rPr>
          <w:rFonts w:ascii="仿宋" w:eastAsia="仿宋" w:hAnsi="仿宋" w:cs="仿宋" w:hint="eastAsia"/>
          <w:bCs/>
          <w:sz w:val="30"/>
          <w:szCs w:val="30"/>
        </w:rPr>
        <w:t>含税价</w:t>
      </w:r>
      <w:r>
        <w:rPr>
          <w:rFonts w:ascii="仿宋" w:eastAsia="仿宋" w:hAnsi="仿宋" w:cs="仿宋" w:hint="eastAsia"/>
          <w:bCs/>
          <w:sz w:val="30"/>
          <w:szCs w:val="30"/>
        </w:rPr>
        <w:t>/(1+</w:t>
      </w:r>
      <w:r>
        <w:rPr>
          <w:rFonts w:ascii="仿宋" w:eastAsia="仿宋" w:hAnsi="仿宋" w:cs="仿宋" w:hint="eastAsia"/>
          <w:bCs/>
          <w:sz w:val="30"/>
          <w:szCs w:val="30"/>
        </w:rPr>
        <w:t>税率</w:t>
      </w:r>
      <w:r>
        <w:rPr>
          <w:rFonts w:ascii="仿宋" w:eastAsia="仿宋" w:hAnsi="仿宋" w:cs="仿宋" w:hint="eastAsia"/>
          <w:bCs/>
          <w:sz w:val="30"/>
          <w:szCs w:val="30"/>
        </w:rPr>
        <w:t>6%</w:t>
      </w:r>
      <w:r>
        <w:rPr>
          <w:rFonts w:ascii="仿宋" w:eastAsia="仿宋" w:hAnsi="仿宋" w:cs="仿宋" w:hint="eastAsia"/>
          <w:bCs/>
          <w:sz w:val="30"/>
          <w:szCs w:val="30"/>
        </w:rPr>
        <w:t>）</w:t>
      </w:r>
    </w:p>
    <w:p w14:paraId="71B67B6C" w14:textId="77777777" w:rsidR="00951363" w:rsidRDefault="006606B9">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六、竞价时间、地点</w:t>
      </w:r>
    </w:p>
    <w:p w14:paraId="00A9D467" w14:textId="77777777" w:rsidR="00951363" w:rsidRDefault="006606B9">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lang w:val="zh-CN"/>
        </w:rPr>
        <w:t>1</w:t>
      </w:r>
      <w:r>
        <w:rPr>
          <w:rFonts w:ascii="仿宋" w:eastAsia="仿宋" w:hAnsi="仿宋" w:cs="仿宋" w:hint="eastAsia"/>
          <w:sz w:val="30"/>
          <w:szCs w:val="30"/>
          <w:lang w:val="zh-CN"/>
        </w:rPr>
        <w:t>、合同竞价时间：</w:t>
      </w:r>
      <w:r>
        <w:rPr>
          <w:rFonts w:ascii="仿宋" w:eastAsia="仿宋" w:hAnsi="仿宋" w:cs="仿宋"/>
          <w:sz w:val="30"/>
          <w:szCs w:val="30"/>
          <w:u w:val="single"/>
          <w:lang w:val="zh-CN"/>
        </w:rPr>
        <w:t>2022</w:t>
      </w:r>
      <w:r>
        <w:rPr>
          <w:rFonts w:ascii="仿宋" w:eastAsia="仿宋" w:hAnsi="仿宋" w:cs="仿宋" w:hint="eastAsia"/>
          <w:sz w:val="30"/>
          <w:szCs w:val="30"/>
          <w:u w:val="single"/>
          <w:lang w:val="zh-CN"/>
        </w:rPr>
        <w:t>年</w:t>
      </w:r>
      <w:r>
        <w:rPr>
          <w:rFonts w:ascii="仿宋" w:eastAsia="仿宋" w:hAnsi="仿宋" w:cs="仿宋"/>
          <w:sz w:val="30"/>
          <w:szCs w:val="30"/>
          <w:u w:val="single"/>
        </w:rPr>
        <w:t>4</w:t>
      </w:r>
      <w:r>
        <w:rPr>
          <w:rFonts w:ascii="仿宋" w:eastAsia="仿宋" w:hAnsi="仿宋" w:cs="仿宋" w:hint="eastAsia"/>
          <w:sz w:val="30"/>
          <w:szCs w:val="30"/>
          <w:u w:val="single"/>
          <w:lang w:val="zh-CN"/>
        </w:rPr>
        <w:t>月</w:t>
      </w:r>
      <w:r>
        <w:rPr>
          <w:rFonts w:ascii="仿宋" w:eastAsia="仿宋" w:hAnsi="仿宋" w:cs="仿宋"/>
          <w:sz w:val="30"/>
          <w:szCs w:val="30"/>
          <w:u w:val="single"/>
        </w:rPr>
        <w:t>26</w:t>
      </w:r>
      <w:r>
        <w:rPr>
          <w:rFonts w:ascii="仿宋" w:eastAsia="仿宋" w:hAnsi="仿宋" w:cs="仿宋" w:hint="eastAsia"/>
          <w:sz w:val="30"/>
          <w:szCs w:val="30"/>
          <w:u w:val="single"/>
          <w:lang w:val="zh-CN"/>
        </w:rPr>
        <w:t>日</w:t>
      </w:r>
      <w:r>
        <w:rPr>
          <w:rFonts w:ascii="仿宋" w:eastAsia="仿宋" w:hAnsi="仿宋" w:cs="仿宋"/>
          <w:sz w:val="30"/>
          <w:szCs w:val="30"/>
          <w:u w:val="single"/>
        </w:rPr>
        <w:t>10</w:t>
      </w:r>
      <w:r>
        <w:rPr>
          <w:rFonts w:ascii="仿宋" w:eastAsia="仿宋" w:hAnsi="仿宋" w:cs="仿宋" w:hint="eastAsia"/>
          <w:sz w:val="30"/>
          <w:szCs w:val="30"/>
          <w:u w:val="single"/>
          <w:lang w:val="zh-CN"/>
        </w:rPr>
        <w:t>时</w:t>
      </w:r>
      <w:r>
        <w:rPr>
          <w:rFonts w:ascii="仿宋" w:eastAsia="仿宋" w:hAnsi="仿宋" w:cs="仿宋" w:hint="eastAsia"/>
          <w:sz w:val="30"/>
          <w:szCs w:val="30"/>
          <w:u w:val="single"/>
        </w:rPr>
        <w:t>00</w:t>
      </w:r>
      <w:r>
        <w:rPr>
          <w:rFonts w:ascii="仿宋" w:eastAsia="仿宋" w:hAnsi="仿宋" w:cs="仿宋" w:hint="eastAsia"/>
          <w:sz w:val="30"/>
          <w:szCs w:val="30"/>
          <w:u w:val="single"/>
        </w:rPr>
        <w:t>分</w:t>
      </w:r>
    </w:p>
    <w:p w14:paraId="0E4611C4" w14:textId="77777777" w:rsidR="00951363" w:rsidRDefault="006606B9">
      <w:pPr>
        <w:widowControl/>
        <w:autoSpaceDE w:val="0"/>
        <w:autoSpaceDN w:val="0"/>
        <w:adjustRightInd w:val="0"/>
        <w:spacing w:line="360" w:lineRule="auto"/>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lastRenderedPageBreak/>
        <w:t>2</w:t>
      </w:r>
      <w:r>
        <w:rPr>
          <w:rFonts w:ascii="仿宋" w:eastAsia="仿宋" w:hAnsi="仿宋" w:cs="仿宋" w:hint="eastAsia"/>
          <w:sz w:val="30"/>
          <w:szCs w:val="30"/>
          <w:lang w:val="zh-CN"/>
        </w:rPr>
        <w:t>、合同竞价地点：</w:t>
      </w:r>
      <w:proofErr w:type="gramStart"/>
      <w:r>
        <w:rPr>
          <w:rFonts w:ascii="仿宋" w:eastAsia="仿宋" w:hAnsi="仿宋" w:cs="仿宋" w:hint="eastAsia"/>
          <w:sz w:val="30"/>
          <w:szCs w:val="30"/>
          <w:u w:val="single"/>
        </w:rPr>
        <w:t>湖南长株潭</w:t>
      </w:r>
      <w:proofErr w:type="gramEnd"/>
      <w:r>
        <w:rPr>
          <w:rFonts w:ascii="仿宋" w:eastAsia="仿宋" w:hAnsi="仿宋" w:cs="仿宋" w:hint="eastAsia"/>
          <w:sz w:val="30"/>
          <w:szCs w:val="30"/>
          <w:u w:val="single"/>
        </w:rPr>
        <w:t>轨道交通西环线建设有限责任公司三楼会议室</w:t>
      </w:r>
      <w:r>
        <w:rPr>
          <w:rFonts w:ascii="仿宋" w:eastAsia="仿宋" w:hAnsi="仿宋" w:cs="仿宋" w:hint="eastAsia"/>
          <w:sz w:val="30"/>
          <w:szCs w:val="30"/>
          <w:u w:val="single"/>
        </w:rPr>
        <w:t xml:space="preserve"> </w:t>
      </w:r>
    </w:p>
    <w:p w14:paraId="31245556" w14:textId="77777777" w:rsidR="00951363" w:rsidRDefault="006606B9">
      <w:pPr>
        <w:widowControl/>
        <w:autoSpaceDE w:val="0"/>
        <w:autoSpaceDN w:val="0"/>
        <w:adjustRightInd w:val="0"/>
        <w:spacing w:line="360" w:lineRule="auto"/>
        <w:ind w:firstLineChars="196" w:firstLine="590"/>
        <w:rPr>
          <w:rFonts w:ascii="仿宋" w:eastAsia="仿宋" w:hAnsi="仿宋" w:cs="仿宋"/>
          <w:b/>
          <w:sz w:val="30"/>
          <w:szCs w:val="30"/>
          <w:lang w:val="zh-CN"/>
        </w:rPr>
      </w:pPr>
      <w:r>
        <w:rPr>
          <w:rFonts w:ascii="仿宋" w:eastAsia="仿宋" w:hAnsi="仿宋" w:cs="仿宋" w:hint="eastAsia"/>
          <w:b/>
          <w:sz w:val="30"/>
          <w:szCs w:val="30"/>
          <w:lang w:val="zh-CN"/>
        </w:rPr>
        <w:t>七、竞价办法</w:t>
      </w:r>
    </w:p>
    <w:p w14:paraId="59EA8E02" w14:textId="77777777" w:rsidR="00951363" w:rsidRDefault="006606B9">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lang w:val="zh-CN"/>
        </w:rPr>
        <w:t>、</w:t>
      </w:r>
      <w:r>
        <w:rPr>
          <w:rFonts w:ascii="仿宋" w:eastAsia="仿宋" w:hAnsi="仿宋" w:cs="仿宋" w:hint="eastAsia"/>
          <w:sz w:val="30"/>
          <w:szCs w:val="30"/>
        </w:rPr>
        <w:t>供应商应携带以下资料参加竞价会议：</w:t>
      </w:r>
    </w:p>
    <w:p w14:paraId="1656C90B" w14:textId="77777777" w:rsidR="00951363" w:rsidRDefault="006606B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单位营业执照、项目负责人身份证、业绩证明资料（以上均为复印件加盖单位公章）、竞价经办人的授权委托书（详见附件</w:t>
      </w:r>
      <w:r>
        <w:rPr>
          <w:rFonts w:ascii="仿宋" w:eastAsia="仿宋" w:hAnsi="仿宋" w:cs="仿宋" w:hint="eastAsia"/>
          <w:sz w:val="30"/>
          <w:szCs w:val="30"/>
        </w:rPr>
        <w:t>1</w:t>
      </w:r>
      <w:r>
        <w:rPr>
          <w:rFonts w:ascii="仿宋" w:eastAsia="仿宋" w:hAnsi="仿宋" w:cs="仿宋" w:hint="eastAsia"/>
          <w:sz w:val="30"/>
          <w:szCs w:val="30"/>
        </w:rPr>
        <w:t>）、身份证原件等；</w:t>
      </w:r>
    </w:p>
    <w:p w14:paraId="1A6B72C8" w14:textId="77777777" w:rsidR="00951363" w:rsidRDefault="006606B9">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、竞价资料及格式：竞价函（详见附件</w:t>
      </w:r>
      <w:r>
        <w:rPr>
          <w:rFonts w:ascii="仿宋" w:eastAsia="仿宋" w:hAnsi="仿宋" w:cs="仿宋" w:hint="eastAsia"/>
          <w:sz w:val="30"/>
          <w:szCs w:val="30"/>
        </w:rPr>
        <w:t>2</w:t>
      </w:r>
      <w:r>
        <w:rPr>
          <w:rFonts w:ascii="仿宋" w:eastAsia="仿宋" w:hAnsi="仿宋" w:cs="仿宋" w:hint="eastAsia"/>
          <w:sz w:val="30"/>
          <w:szCs w:val="30"/>
        </w:rPr>
        <w:t>）、竞价采购响应函（详见附件</w:t>
      </w:r>
      <w:r>
        <w:rPr>
          <w:rFonts w:ascii="仿宋" w:eastAsia="仿宋" w:hAnsi="仿宋" w:cs="仿宋"/>
          <w:sz w:val="30"/>
          <w:szCs w:val="30"/>
        </w:rPr>
        <w:t>3</w:t>
      </w:r>
      <w:r>
        <w:rPr>
          <w:rFonts w:ascii="仿宋" w:eastAsia="仿宋" w:hAnsi="仿宋" w:cs="仿宋" w:hint="eastAsia"/>
          <w:sz w:val="30"/>
          <w:szCs w:val="30"/>
        </w:rPr>
        <w:t>），均要加盖公章、经办人签字；</w:t>
      </w:r>
    </w:p>
    <w:p w14:paraId="271F1695" w14:textId="77777777" w:rsidR="00951363" w:rsidRDefault="006606B9">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、竞价流程：</w:t>
      </w:r>
    </w:p>
    <w:p w14:paraId="6EB2273F" w14:textId="77777777" w:rsidR="00951363" w:rsidRDefault="006606B9">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递交响应文件的供应商为三家（含）以上时，方可进入竞价流程。如递交响应文件的供应商少于三家时，则终止现场</w:t>
      </w:r>
      <w:proofErr w:type="gramStart"/>
      <w:r>
        <w:rPr>
          <w:rFonts w:ascii="仿宋" w:eastAsia="仿宋" w:hAnsi="仿宋" w:cs="仿宋" w:hint="eastAsia"/>
          <w:sz w:val="30"/>
          <w:szCs w:val="30"/>
        </w:rPr>
        <w:t>竞价再</w:t>
      </w:r>
      <w:proofErr w:type="gramEnd"/>
      <w:r>
        <w:rPr>
          <w:rFonts w:ascii="仿宋" w:eastAsia="仿宋" w:hAnsi="仿宋" w:cs="仿宋" w:hint="eastAsia"/>
          <w:sz w:val="30"/>
          <w:szCs w:val="30"/>
        </w:rPr>
        <w:t>按流程发布第二次竞价公告。</w:t>
      </w:r>
    </w:p>
    <w:p w14:paraId="439882EA" w14:textId="77777777" w:rsidR="00951363" w:rsidRDefault="006606B9">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现场两轮竞价，第一轮竞价由各供应</w:t>
      </w:r>
      <w:proofErr w:type="gramStart"/>
      <w:r>
        <w:rPr>
          <w:rFonts w:ascii="仿宋" w:eastAsia="仿宋" w:hAnsi="仿宋" w:cs="仿宋" w:hint="eastAsia"/>
          <w:sz w:val="30"/>
          <w:szCs w:val="30"/>
        </w:rPr>
        <w:t>商现场</w:t>
      </w:r>
      <w:proofErr w:type="gramEnd"/>
      <w:r>
        <w:rPr>
          <w:rFonts w:ascii="仿宋" w:eastAsia="仿宋" w:hAnsi="仿宋" w:cs="仿宋" w:hint="eastAsia"/>
          <w:sz w:val="30"/>
          <w:szCs w:val="30"/>
        </w:rPr>
        <w:t>递交密封完好的竞价函（各供应商报价不得高于公布的本项目控制价，否则视为无效报价），于开标时开启，报价最高的</w:t>
      </w:r>
      <w:r w:rsidRPr="006606B9">
        <w:rPr>
          <w:rFonts w:ascii="仿宋" w:eastAsia="仿宋" w:hAnsi="仿宋" w:cs="仿宋" w:hint="eastAsia"/>
          <w:sz w:val="30"/>
          <w:szCs w:val="30"/>
        </w:rPr>
        <w:t>供应商</w:t>
      </w:r>
      <w:r w:rsidRPr="006606B9">
        <w:rPr>
          <w:rFonts w:ascii="仿宋" w:eastAsia="仿宋" w:hAnsi="仿宋" w:cs="仿宋" w:hint="eastAsia"/>
          <w:sz w:val="30"/>
          <w:szCs w:val="30"/>
        </w:rPr>
        <w:t>将</w:t>
      </w:r>
      <w:r w:rsidRPr="006606B9">
        <w:rPr>
          <w:rFonts w:ascii="仿宋" w:eastAsia="仿宋" w:hAnsi="仿宋" w:cs="仿宋" w:hint="eastAsia"/>
          <w:sz w:val="30"/>
          <w:szCs w:val="30"/>
        </w:rPr>
        <w:t>终止其后续竞价资格，</w:t>
      </w:r>
      <w:r w:rsidRPr="006606B9">
        <w:rPr>
          <w:rFonts w:ascii="仿宋" w:eastAsia="仿宋" w:hAnsi="仿宋" w:cs="仿宋" w:hint="eastAsia"/>
          <w:sz w:val="30"/>
          <w:szCs w:val="30"/>
        </w:rPr>
        <w:t>不参与第二轮竞价；中场休会</w:t>
      </w:r>
      <w:r w:rsidRPr="006606B9">
        <w:rPr>
          <w:rFonts w:ascii="仿宋" w:eastAsia="仿宋" w:hAnsi="仿宋" w:cs="仿宋" w:hint="eastAsia"/>
          <w:sz w:val="30"/>
          <w:szCs w:val="30"/>
        </w:rPr>
        <w:t>5</w:t>
      </w:r>
      <w:r w:rsidRPr="006606B9">
        <w:rPr>
          <w:rFonts w:ascii="仿宋" w:eastAsia="仿宋" w:hAnsi="仿宋" w:cs="仿宋" w:hint="eastAsia"/>
          <w:sz w:val="30"/>
          <w:szCs w:val="30"/>
        </w:rPr>
        <w:t>分钟后，第二轮竞价</w:t>
      </w:r>
      <w:r w:rsidRPr="006606B9">
        <w:rPr>
          <w:rFonts w:ascii="仿宋" w:eastAsia="仿宋" w:hAnsi="仿宋" w:cs="仿宋" w:hint="eastAsia"/>
          <w:sz w:val="30"/>
          <w:szCs w:val="30"/>
        </w:rPr>
        <w:t>由</w:t>
      </w:r>
      <w:r w:rsidRPr="006606B9">
        <w:rPr>
          <w:rFonts w:ascii="仿宋" w:eastAsia="仿宋" w:hAnsi="仿宋" w:cs="仿宋" w:hint="eastAsia"/>
          <w:sz w:val="30"/>
          <w:szCs w:val="30"/>
        </w:rPr>
        <w:t>具备资格的</w:t>
      </w:r>
      <w:r w:rsidRPr="006606B9">
        <w:rPr>
          <w:rFonts w:ascii="仿宋" w:eastAsia="仿宋" w:hAnsi="仿宋" w:cs="仿宋" w:hint="eastAsia"/>
          <w:sz w:val="30"/>
          <w:szCs w:val="30"/>
        </w:rPr>
        <w:t>各供应商在现场填报竞价函（各供应商报价不得高于其第一轮报价，否则视为无效</w:t>
      </w:r>
      <w:r>
        <w:rPr>
          <w:rFonts w:ascii="仿宋" w:eastAsia="仿宋" w:hAnsi="仿宋" w:cs="仿宋" w:hint="eastAsia"/>
          <w:sz w:val="30"/>
          <w:szCs w:val="30"/>
        </w:rPr>
        <w:t>报价，预先准备一份格式与第一轮相同的空白盖章的竞价函），当众宣读，报价最低</w:t>
      </w:r>
      <w:r>
        <w:rPr>
          <w:rFonts w:ascii="仿宋" w:eastAsia="仿宋" w:hAnsi="仿宋" w:cs="仿宋" w:hint="eastAsia"/>
          <w:sz w:val="30"/>
          <w:szCs w:val="30"/>
        </w:rPr>
        <w:t>、且响应承诺书完全满足要求的竞价单位为拟中选供应商。</w:t>
      </w:r>
    </w:p>
    <w:p w14:paraId="4CE31B8E" w14:textId="77777777" w:rsidR="00951363" w:rsidRDefault="00951363">
      <w:pPr>
        <w:widowControl/>
        <w:autoSpaceDE w:val="0"/>
        <w:autoSpaceDN w:val="0"/>
        <w:adjustRightInd w:val="0"/>
        <w:spacing w:line="460" w:lineRule="exact"/>
        <w:rPr>
          <w:rFonts w:ascii="仿宋" w:eastAsia="仿宋" w:hAnsi="仿宋" w:cs="仿宋"/>
          <w:sz w:val="30"/>
          <w:szCs w:val="30"/>
        </w:rPr>
      </w:pPr>
    </w:p>
    <w:p w14:paraId="3FA4FA8A" w14:textId="77777777" w:rsidR="00951363" w:rsidRDefault="00951363">
      <w:pPr>
        <w:widowControl/>
        <w:autoSpaceDE w:val="0"/>
        <w:autoSpaceDN w:val="0"/>
        <w:adjustRightInd w:val="0"/>
        <w:spacing w:line="460" w:lineRule="exact"/>
        <w:rPr>
          <w:rFonts w:ascii="仿宋" w:eastAsia="仿宋" w:hAnsi="仿宋" w:cs="仿宋"/>
          <w:sz w:val="30"/>
          <w:szCs w:val="30"/>
        </w:rPr>
      </w:pPr>
    </w:p>
    <w:p w14:paraId="372C65D0"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t>附件</w:t>
      </w:r>
      <w:r>
        <w:rPr>
          <w:rFonts w:ascii="仿宋" w:eastAsia="仿宋" w:hAnsi="仿宋" w:cs="Times New Roman" w:hint="eastAsia"/>
          <w:sz w:val="30"/>
          <w:szCs w:val="30"/>
        </w:rPr>
        <w:t>1</w:t>
      </w:r>
      <w:r>
        <w:rPr>
          <w:rFonts w:ascii="仿宋" w:eastAsia="仿宋" w:hAnsi="仿宋" w:cs="Times New Roman" w:hint="eastAsia"/>
          <w:sz w:val="30"/>
          <w:szCs w:val="30"/>
        </w:rPr>
        <w:t>：</w:t>
      </w:r>
    </w:p>
    <w:p w14:paraId="3D4AA2B2" w14:textId="77777777" w:rsidR="00951363" w:rsidRDefault="006606B9">
      <w:pPr>
        <w:widowControl/>
        <w:spacing w:line="700" w:lineRule="exact"/>
        <w:ind w:leftChars="11" w:left="328" w:hangingChars="95" w:hanging="305"/>
        <w:jc w:val="center"/>
        <w:rPr>
          <w:rFonts w:ascii="仿宋" w:eastAsia="仿宋" w:hAnsi="仿宋" w:cs="Times New Roman"/>
          <w:b/>
          <w:bCs/>
          <w:sz w:val="32"/>
          <w:szCs w:val="32"/>
        </w:rPr>
      </w:pPr>
      <w:r>
        <w:rPr>
          <w:rFonts w:ascii="仿宋" w:eastAsia="仿宋" w:hAnsi="仿宋" w:cs="Times New Roman" w:hint="eastAsia"/>
          <w:b/>
          <w:bCs/>
          <w:sz w:val="32"/>
          <w:szCs w:val="32"/>
        </w:rPr>
        <w:t>授权委托书（格式）</w:t>
      </w:r>
    </w:p>
    <w:p w14:paraId="7350611A" w14:textId="77777777" w:rsidR="00951363" w:rsidRDefault="00951363">
      <w:pPr>
        <w:widowControl/>
        <w:spacing w:line="700" w:lineRule="exact"/>
        <w:ind w:firstLine="570"/>
        <w:jc w:val="center"/>
        <w:rPr>
          <w:rFonts w:ascii="仿宋" w:eastAsia="仿宋" w:hAnsi="仿宋" w:cs="Times New Roman"/>
          <w:sz w:val="30"/>
          <w:szCs w:val="30"/>
        </w:rPr>
      </w:pPr>
    </w:p>
    <w:p w14:paraId="6DAA0580" w14:textId="77777777" w:rsidR="00951363" w:rsidRDefault="006606B9">
      <w:pPr>
        <w:widowControl/>
        <w:adjustRightInd w:val="0"/>
        <w:snapToGrid w:val="0"/>
        <w:spacing w:line="700" w:lineRule="exact"/>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本授权委托书声明：我</w:t>
      </w:r>
      <w:r>
        <w:rPr>
          <w:rFonts w:ascii="仿宋" w:eastAsia="仿宋" w:hAnsi="仿宋" w:cs="Times New Roman" w:hint="eastAsia"/>
          <w:sz w:val="30"/>
          <w:szCs w:val="30"/>
          <w:u w:val="single"/>
        </w:rPr>
        <w:t>（姓名）</w:t>
      </w:r>
      <w:r>
        <w:rPr>
          <w:rFonts w:ascii="仿宋" w:eastAsia="仿宋" w:hAnsi="仿宋" w:cs="Times New Roman" w:hint="eastAsia"/>
          <w:sz w:val="30"/>
          <w:szCs w:val="30"/>
        </w:rPr>
        <w:t>系</w:t>
      </w:r>
      <w:r>
        <w:rPr>
          <w:rFonts w:ascii="仿宋" w:eastAsia="仿宋" w:hAnsi="仿宋" w:cs="Times New Roman" w:hint="eastAsia"/>
          <w:sz w:val="30"/>
          <w:szCs w:val="30"/>
          <w:u w:val="single"/>
        </w:rPr>
        <w:t>（单位名称）</w:t>
      </w:r>
      <w:r>
        <w:rPr>
          <w:rFonts w:ascii="仿宋" w:eastAsia="仿宋" w:hAnsi="仿宋" w:cs="Times New Roman" w:hint="eastAsia"/>
          <w:sz w:val="30"/>
          <w:szCs w:val="30"/>
        </w:rPr>
        <w:t>的法定代表人，现授权委托</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u w:val="single"/>
        </w:rPr>
        <w:t>（姓名）</w:t>
      </w:r>
      <w:r>
        <w:rPr>
          <w:rFonts w:ascii="仿宋" w:eastAsia="仿宋" w:hAnsi="仿宋" w:cs="Times New Roman" w:hint="eastAsia"/>
          <w:sz w:val="30"/>
          <w:szCs w:val="30"/>
        </w:rPr>
        <w:t>为我公司代理人，以本公司的名义参加</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的竞价活动。代理人在竞价过程中所签署的一切文件和处理与之有关的一切事务，我均予以承认。</w:t>
      </w:r>
    </w:p>
    <w:p w14:paraId="2EA1DE6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代理人无转委权。特此委托。</w:t>
      </w:r>
    </w:p>
    <w:p w14:paraId="12DF2790"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FD6D9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w:t>
      </w:r>
      <w:r>
        <w:rPr>
          <w:rFonts w:ascii="仿宋" w:eastAsia="仿宋" w:hAnsi="仿宋" w:cs="Times New Roman" w:hint="eastAsia"/>
          <w:sz w:val="30"/>
          <w:szCs w:val="30"/>
        </w:rPr>
        <w:t xml:space="preserve">               </w:t>
      </w:r>
      <w:r>
        <w:rPr>
          <w:rFonts w:ascii="仿宋" w:eastAsia="仿宋" w:hAnsi="仿宋" w:cs="Times New Roman" w:hint="eastAsia"/>
          <w:sz w:val="30"/>
          <w:szCs w:val="30"/>
        </w:rPr>
        <w:t>性别：</w:t>
      </w:r>
      <w:r>
        <w:rPr>
          <w:rFonts w:ascii="仿宋" w:eastAsia="仿宋" w:hAnsi="仿宋" w:cs="Times New Roman" w:hint="eastAsia"/>
          <w:sz w:val="30"/>
          <w:szCs w:val="30"/>
        </w:rPr>
        <w:t xml:space="preserve">            </w:t>
      </w:r>
      <w:r>
        <w:rPr>
          <w:rFonts w:ascii="仿宋" w:eastAsia="仿宋" w:hAnsi="仿宋" w:cs="Times New Roman" w:hint="eastAsia"/>
          <w:sz w:val="30"/>
          <w:szCs w:val="30"/>
        </w:rPr>
        <w:t>年龄：</w:t>
      </w:r>
    </w:p>
    <w:p w14:paraId="366329FB"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4E450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w:t>
      </w:r>
      <w:r>
        <w:rPr>
          <w:rFonts w:ascii="仿宋" w:eastAsia="仿宋" w:hAnsi="仿宋" w:cs="Times New Roman" w:hint="eastAsia"/>
          <w:sz w:val="30"/>
          <w:szCs w:val="30"/>
        </w:rPr>
        <w:t xml:space="preserve">                 </w:t>
      </w:r>
      <w:r>
        <w:rPr>
          <w:rFonts w:ascii="仿宋" w:eastAsia="仿宋" w:hAnsi="仿宋" w:cs="Times New Roman" w:hint="eastAsia"/>
          <w:sz w:val="30"/>
          <w:szCs w:val="30"/>
        </w:rPr>
        <w:t>部门：</w:t>
      </w:r>
      <w:r>
        <w:rPr>
          <w:rFonts w:ascii="仿宋" w:eastAsia="仿宋" w:hAnsi="仿宋" w:cs="Times New Roman" w:hint="eastAsia"/>
          <w:sz w:val="30"/>
          <w:szCs w:val="30"/>
        </w:rPr>
        <w:t xml:space="preserve">          </w:t>
      </w:r>
      <w:r>
        <w:rPr>
          <w:rFonts w:ascii="仿宋" w:eastAsia="仿宋" w:hAnsi="仿宋" w:cs="Times New Roman" w:hint="eastAsia"/>
          <w:sz w:val="30"/>
          <w:szCs w:val="30"/>
        </w:rPr>
        <w:t xml:space="preserve">  </w:t>
      </w:r>
      <w:r>
        <w:rPr>
          <w:rFonts w:ascii="仿宋" w:eastAsia="仿宋" w:hAnsi="仿宋" w:cs="Times New Roman" w:hint="eastAsia"/>
          <w:sz w:val="30"/>
          <w:szCs w:val="30"/>
        </w:rPr>
        <w:t>职务：</w:t>
      </w:r>
    </w:p>
    <w:p w14:paraId="76BAAB8D"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72543F2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单位：（盖章）</w:t>
      </w:r>
    </w:p>
    <w:p w14:paraId="2507899F"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2D375322"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法定代表人：（签字）</w:t>
      </w:r>
    </w:p>
    <w:p w14:paraId="3E7D05E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日期：</w:t>
      </w:r>
      <w:r>
        <w:rPr>
          <w:rFonts w:ascii="仿宋" w:eastAsia="仿宋" w:hAnsi="仿宋" w:cs="Times New Roman" w:hint="eastAsia"/>
          <w:sz w:val="30"/>
          <w:szCs w:val="30"/>
        </w:rPr>
        <w:t xml:space="preserve">      </w:t>
      </w:r>
      <w:r>
        <w:rPr>
          <w:rFonts w:ascii="仿宋" w:eastAsia="仿宋" w:hAnsi="仿宋" w:cs="Times New Roman" w:hint="eastAsia"/>
          <w:sz w:val="30"/>
          <w:szCs w:val="30"/>
        </w:rPr>
        <w:t>年</w:t>
      </w:r>
      <w:r>
        <w:rPr>
          <w:rFonts w:ascii="仿宋" w:eastAsia="仿宋" w:hAnsi="仿宋" w:cs="Times New Roman" w:hint="eastAsia"/>
          <w:sz w:val="30"/>
          <w:szCs w:val="30"/>
        </w:rPr>
        <w:t xml:space="preserve">   </w:t>
      </w:r>
      <w:r>
        <w:rPr>
          <w:rFonts w:ascii="仿宋" w:eastAsia="仿宋" w:hAnsi="仿宋" w:cs="Times New Roman" w:hint="eastAsia"/>
          <w:sz w:val="30"/>
          <w:szCs w:val="30"/>
        </w:rPr>
        <w:t>月</w:t>
      </w:r>
      <w:r>
        <w:rPr>
          <w:rFonts w:ascii="仿宋" w:eastAsia="仿宋" w:hAnsi="仿宋" w:cs="Times New Roman" w:hint="eastAsia"/>
          <w:sz w:val="30"/>
          <w:szCs w:val="30"/>
        </w:rPr>
        <w:t xml:space="preserve">   </w:t>
      </w:r>
      <w:r>
        <w:rPr>
          <w:rFonts w:ascii="仿宋" w:eastAsia="仿宋" w:hAnsi="仿宋" w:cs="Times New Roman" w:hint="eastAsia"/>
          <w:sz w:val="30"/>
          <w:szCs w:val="30"/>
        </w:rPr>
        <w:t>日</w:t>
      </w:r>
    </w:p>
    <w:p w14:paraId="5D597FB5" w14:textId="77777777" w:rsidR="00951363" w:rsidRDefault="00951363">
      <w:pPr>
        <w:widowControl/>
        <w:spacing w:line="700" w:lineRule="exact"/>
        <w:rPr>
          <w:rFonts w:ascii="仿宋" w:eastAsia="仿宋" w:hAnsi="仿宋" w:cs="Times New Roman"/>
          <w:sz w:val="30"/>
          <w:szCs w:val="30"/>
        </w:rPr>
      </w:pPr>
    </w:p>
    <w:p w14:paraId="4D853372" w14:textId="77777777" w:rsidR="00951363" w:rsidRDefault="00951363">
      <w:pPr>
        <w:widowControl/>
        <w:rPr>
          <w:rFonts w:ascii="Calibri" w:eastAsia="宋体" w:hAnsi="Calibri" w:cs="Times New Roman"/>
          <w:sz w:val="30"/>
          <w:szCs w:val="30"/>
        </w:rPr>
      </w:pPr>
    </w:p>
    <w:p w14:paraId="0A137D73" w14:textId="77777777" w:rsidR="00951363" w:rsidRDefault="00951363">
      <w:pPr>
        <w:widowControl/>
        <w:rPr>
          <w:rFonts w:ascii="Calibri" w:eastAsia="宋体" w:hAnsi="Calibri" w:cs="Times New Roman"/>
          <w:sz w:val="30"/>
          <w:szCs w:val="30"/>
        </w:rPr>
      </w:pPr>
    </w:p>
    <w:p w14:paraId="28C060DF"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t>附件</w:t>
      </w:r>
      <w:r>
        <w:rPr>
          <w:rFonts w:ascii="仿宋" w:eastAsia="仿宋" w:hAnsi="仿宋" w:cs="Times New Roman" w:hint="eastAsia"/>
          <w:sz w:val="30"/>
          <w:szCs w:val="30"/>
        </w:rPr>
        <w:t>2</w:t>
      </w:r>
      <w:r>
        <w:rPr>
          <w:rFonts w:ascii="仿宋" w:eastAsia="仿宋" w:hAnsi="仿宋" w:cs="Times New Roman" w:hint="eastAsia"/>
          <w:sz w:val="30"/>
          <w:szCs w:val="30"/>
        </w:rPr>
        <w:t>：</w:t>
      </w:r>
    </w:p>
    <w:p w14:paraId="77511869"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t>竞价函（第一次）</w:t>
      </w:r>
    </w:p>
    <w:p w14:paraId="7D226655" w14:textId="77777777" w:rsidR="00951363" w:rsidRDefault="00951363">
      <w:pPr>
        <w:widowControl/>
        <w:spacing w:line="360" w:lineRule="auto"/>
        <w:jc w:val="center"/>
        <w:rPr>
          <w:rFonts w:ascii="仿宋" w:eastAsia="仿宋" w:hAnsi="仿宋" w:cs="Times New Roman"/>
          <w:b/>
          <w:bCs/>
          <w:sz w:val="32"/>
          <w:szCs w:val="32"/>
        </w:rPr>
      </w:pPr>
    </w:p>
    <w:p w14:paraId="2BBCC430"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w:t>
      </w:r>
      <w:proofErr w:type="gramStart"/>
      <w:r>
        <w:rPr>
          <w:rFonts w:ascii="仿宋" w:eastAsia="仿宋" w:hAnsi="仿宋" w:cs="Times New Roman" w:hint="eastAsia"/>
          <w:sz w:val="30"/>
          <w:szCs w:val="30"/>
        </w:rPr>
        <w:t>湖南长株潭</w:t>
      </w:r>
      <w:proofErr w:type="gramEnd"/>
      <w:r>
        <w:rPr>
          <w:rFonts w:ascii="仿宋" w:eastAsia="仿宋" w:hAnsi="仿宋" w:cs="Times New Roman" w:hint="eastAsia"/>
          <w:sz w:val="30"/>
          <w:szCs w:val="30"/>
        </w:rPr>
        <w:t>轨道交通西环线建设有限责任公司</w:t>
      </w:r>
    </w:p>
    <w:p w14:paraId="03BF4247"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w:t>
      </w:r>
      <w:r>
        <w:rPr>
          <w:rFonts w:ascii="仿宋" w:eastAsia="仿宋" w:hAnsi="仿宋" w:cs="Times New Roman" w:hint="eastAsia"/>
          <w:sz w:val="30"/>
          <w:szCs w:val="30"/>
        </w:rPr>
        <w:t>6%</w:t>
      </w:r>
      <w:r>
        <w:rPr>
          <w:rFonts w:ascii="仿宋" w:eastAsia="仿宋" w:hAnsi="仿宋" w:cs="Times New Roman" w:hint="eastAsia"/>
          <w:sz w:val="30"/>
          <w:szCs w:val="30"/>
        </w:rPr>
        <w:t>）承接本项目。</w:t>
      </w:r>
    </w:p>
    <w:p w14:paraId="5B5E534A" w14:textId="77777777" w:rsidR="00951363" w:rsidRDefault="00951363">
      <w:pPr>
        <w:widowControl/>
        <w:adjustRightInd w:val="0"/>
        <w:snapToGrid w:val="0"/>
        <w:spacing w:line="700" w:lineRule="exact"/>
        <w:rPr>
          <w:rFonts w:ascii="仿宋" w:eastAsia="仿宋" w:hAnsi="仿宋" w:cs="Times New Roman"/>
          <w:sz w:val="30"/>
          <w:szCs w:val="30"/>
        </w:rPr>
      </w:pPr>
    </w:p>
    <w:p w14:paraId="4CAE323F"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w:t>
      </w:r>
      <w:r>
        <w:rPr>
          <w:rFonts w:ascii="仿宋" w:eastAsia="仿宋" w:hAnsi="仿宋" w:cs="Times New Roman" w:hint="eastAsia"/>
          <w:sz w:val="30"/>
          <w:szCs w:val="30"/>
        </w:rPr>
        <w:t>:(</w:t>
      </w:r>
      <w:r>
        <w:rPr>
          <w:rFonts w:ascii="仿宋" w:eastAsia="仿宋" w:hAnsi="仿宋" w:cs="Times New Roman" w:hint="eastAsia"/>
          <w:sz w:val="30"/>
          <w:szCs w:val="30"/>
        </w:rPr>
        <w:t>盖章</w:t>
      </w:r>
      <w:r>
        <w:rPr>
          <w:rFonts w:ascii="仿宋" w:eastAsia="仿宋" w:hAnsi="仿宋" w:cs="Times New Roman" w:hint="eastAsia"/>
          <w:sz w:val="30"/>
          <w:szCs w:val="30"/>
        </w:rPr>
        <w:t>)</w:t>
      </w:r>
    </w:p>
    <w:p w14:paraId="51CA7819"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w:t>
      </w:r>
      <w:r>
        <w:rPr>
          <w:rFonts w:ascii="仿宋" w:eastAsia="仿宋" w:hAnsi="仿宋" w:cs="Times New Roman" w:hint="eastAsia"/>
          <w:sz w:val="30"/>
          <w:szCs w:val="30"/>
        </w:rPr>
        <w:t>:(</w:t>
      </w:r>
      <w:r>
        <w:rPr>
          <w:rFonts w:ascii="仿宋" w:eastAsia="仿宋" w:hAnsi="仿宋" w:cs="Times New Roman" w:hint="eastAsia"/>
          <w:sz w:val="30"/>
          <w:szCs w:val="30"/>
        </w:rPr>
        <w:t>签字</w:t>
      </w:r>
      <w:r>
        <w:rPr>
          <w:rFonts w:ascii="仿宋" w:eastAsia="仿宋" w:hAnsi="仿宋" w:cs="Times New Roman" w:hint="eastAsia"/>
          <w:sz w:val="30"/>
          <w:szCs w:val="30"/>
        </w:rPr>
        <w:t>)</w:t>
      </w:r>
    </w:p>
    <w:p w14:paraId="5F6E2F6C"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211E21FF"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w:t>
      </w:r>
      <w:r>
        <w:rPr>
          <w:rFonts w:ascii="仿宋" w:eastAsia="仿宋" w:hAnsi="仿宋" w:cs="Times New Roman" w:hint="eastAsia"/>
          <w:sz w:val="30"/>
          <w:szCs w:val="30"/>
        </w:rPr>
        <w:t xml:space="preserve">        </w:t>
      </w:r>
      <w:r>
        <w:rPr>
          <w:rFonts w:ascii="仿宋" w:eastAsia="仿宋" w:hAnsi="仿宋" w:cs="Times New Roman" w:hint="eastAsia"/>
          <w:sz w:val="30"/>
          <w:szCs w:val="30"/>
        </w:rPr>
        <w:t>年</w:t>
      </w:r>
      <w:r>
        <w:rPr>
          <w:rFonts w:ascii="仿宋" w:eastAsia="仿宋" w:hAnsi="仿宋" w:cs="Times New Roman" w:hint="eastAsia"/>
          <w:sz w:val="30"/>
          <w:szCs w:val="30"/>
        </w:rPr>
        <w:t xml:space="preserve">     </w:t>
      </w:r>
      <w:r>
        <w:rPr>
          <w:rFonts w:ascii="仿宋" w:eastAsia="仿宋" w:hAnsi="仿宋" w:cs="Times New Roman" w:hint="eastAsia"/>
          <w:sz w:val="30"/>
          <w:szCs w:val="30"/>
        </w:rPr>
        <w:t>月</w:t>
      </w:r>
      <w:r>
        <w:rPr>
          <w:rFonts w:ascii="仿宋" w:eastAsia="仿宋" w:hAnsi="仿宋" w:cs="Times New Roman" w:hint="eastAsia"/>
          <w:sz w:val="30"/>
          <w:szCs w:val="30"/>
        </w:rPr>
        <w:t xml:space="preserve">     </w:t>
      </w:r>
      <w:r>
        <w:rPr>
          <w:rFonts w:ascii="仿宋" w:eastAsia="仿宋" w:hAnsi="仿宋" w:cs="Times New Roman" w:hint="eastAsia"/>
          <w:sz w:val="30"/>
          <w:szCs w:val="30"/>
        </w:rPr>
        <w:t>日</w:t>
      </w:r>
    </w:p>
    <w:p w14:paraId="1C0AEC5C" w14:textId="77777777" w:rsidR="00951363" w:rsidRDefault="00951363">
      <w:pPr>
        <w:widowControl/>
        <w:adjustRightInd w:val="0"/>
        <w:snapToGrid w:val="0"/>
        <w:spacing w:line="360" w:lineRule="auto"/>
        <w:rPr>
          <w:rFonts w:ascii="仿宋" w:eastAsia="仿宋" w:hAnsi="仿宋" w:cs="Times New Roman"/>
          <w:sz w:val="30"/>
          <w:szCs w:val="30"/>
        </w:rPr>
      </w:pPr>
    </w:p>
    <w:p w14:paraId="6A1A4C27" w14:textId="77777777" w:rsidR="00951363" w:rsidRDefault="00951363">
      <w:pPr>
        <w:widowControl/>
        <w:adjustRightInd w:val="0"/>
        <w:snapToGrid w:val="0"/>
        <w:spacing w:line="360" w:lineRule="auto"/>
        <w:rPr>
          <w:rFonts w:ascii="仿宋" w:eastAsia="仿宋" w:hAnsi="仿宋" w:cs="Times New Roman"/>
          <w:sz w:val="30"/>
          <w:szCs w:val="30"/>
        </w:rPr>
      </w:pPr>
    </w:p>
    <w:p w14:paraId="0DE85FFE" w14:textId="77777777" w:rsidR="00951363" w:rsidRDefault="00951363">
      <w:pPr>
        <w:widowControl/>
        <w:adjustRightInd w:val="0"/>
        <w:snapToGrid w:val="0"/>
        <w:spacing w:line="360" w:lineRule="auto"/>
        <w:rPr>
          <w:rFonts w:ascii="仿宋" w:eastAsia="仿宋" w:hAnsi="仿宋" w:cs="Times New Roman"/>
          <w:sz w:val="30"/>
          <w:szCs w:val="30"/>
        </w:rPr>
      </w:pPr>
    </w:p>
    <w:p w14:paraId="26B7555D" w14:textId="77777777" w:rsidR="00951363" w:rsidRDefault="00951363">
      <w:pPr>
        <w:widowControl/>
        <w:adjustRightInd w:val="0"/>
        <w:snapToGrid w:val="0"/>
        <w:spacing w:line="360" w:lineRule="auto"/>
        <w:rPr>
          <w:rFonts w:ascii="仿宋" w:eastAsia="仿宋" w:hAnsi="仿宋" w:cs="Times New Roman"/>
          <w:sz w:val="30"/>
          <w:szCs w:val="30"/>
        </w:rPr>
      </w:pPr>
    </w:p>
    <w:p w14:paraId="62528C34" w14:textId="77777777" w:rsidR="00951363" w:rsidRDefault="00951363">
      <w:pPr>
        <w:widowControl/>
        <w:adjustRightInd w:val="0"/>
        <w:snapToGrid w:val="0"/>
        <w:spacing w:line="360" w:lineRule="auto"/>
        <w:rPr>
          <w:rFonts w:ascii="仿宋" w:eastAsia="仿宋" w:hAnsi="仿宋" w:cs="Times New Roman"/>
          <w:sz w:val="30"/>
          <w:szCs w:val="30"/>
        </w:rPr>
      </w:pPr>
    </w:p>
    <w:p w14:paraId="13D9824E" w14:textId="77777777" w:rsidR="00951363" w:rsidRDefault="00951363">
      <w:pPr>
        <w:widowControl/>
        <w:adjustRightInd w:val="0"/>
        <w:snapToGrid w:val="0"/>
        <w:spacing w:line="360" w:lineRule="auto"/>
        <w:rPr>
          <w:rFonts w:ascii="Calibri" w:eastAsia="宋体" w:hAnsi="Calibri" w:cs="Times New Roman"/>
          <w:sz w:val="30"/>
          <w:szCs w:val="30"/>
        </w:rPr>
      </w:pPr>
    </w:p>
    <w:p w14:paraId="1A68B4E4" w14:textId="77777777" w:rsidR="00951363" w:rsidRDefault="00951363">
      <w:pPr>
        <w:widowControl/>
        <w:adjustRightInd w:val="0"/>
        <w:snapToGrid w:val="0"/>
        <w:spacing w:line="360" w:lineRule="auto"/>
        <w:rPr>
          <w:rFonts w:ascii="Calibri" w:eastAsia="宋体" w:hAnsi="Calibri" w:cs="Times New Roman"/>
          <w:sz w:val="30"/>
          <w:szCs w:val="30"/>
        </w:rPr>
      </w:pPr>
    </w:p>
    <w:p w14:paraId="3DF05E67" w14:textId="77777777" w:rsidR="00951363" w:rsidRDefault="00951363">
      <w:pPr>
        <w:widowControl/>
        <w:adjustRightInd w:val="0"/>
        <w:snapToGrid w:val="0"/>
        <w:spacing w:line="360" w:lineRule="auto"/>
        <w:rPr>
          <w:rFonts w:ascii="Calibri" w:eastAsia="宋体" w:hAnsi="Calibri" w:cs="Times New Roman"/>
          <w:sz w:val="30"/>
          <w:szCs w:val="30"/>
        </w:rPr>
      </w:pPr>
    </w:p>
    <w:p w14:paraId="49626B83" w14:textId="77777777" w:rsidR="00951363" w:rsidRDefault="00951363">
      <w:pPr>
        <w:widowControl/>
        <w:adjustRightInd w:val="0"/>
        <w:snapToGrid w:val="0"/>
        <w:spacing w:line="360" w:lineRule="auto"/>
        <w:rPr>
          <w:rFonts w:ascii="Calibri" w:eastAsia="宋体" w:hAnsi="Calibri" w:cs="Times New Roman"/>
          <w:sz w:val="30"/>
          <w:szCs w:val="30"/>
        </w:rPr>
      </w:pPr>
    </w:p>
    <w:p w14:paraId="5FC34F1D" w14:textId="77777777" w:rsidR="00951363" w:rsidRDefault="00951363">
      <w:pPr>
        <w:widowControl/>
        <w:adjustRightInd w:val="0"/>
        <w:snapToGrid w:val="0"/>
        <w:spacing w:line="360" w:lineRule="auto"/>
        <w:rPr>
          <w:rFonts w:ascii="Calibri" w:eastAsia="宋体" w:hAnsi="Calibri" w:cs="Times New Roman"/>
          <w:sz w:val="30"/>
          <w:szCs w:val="30"/>
        </w:rPr>
      </w:pPr>
    </w:p>
    <w:p w14:paraId="62BEF329" w14:textId="77777777" w:rsidR="00951363" w:rsidRDefault="00951363">
      <w:pPr>
        <w:widowControl/>
        <w:adjustRightInd w:val="0"/>
        <w:snapToGrid w:val="0"/>
        <w:spacing w:line="360" w:lineRule="auto"/>
        <w:rPr>
          <w:rFonts w:ascii="Calibri" w:eastAsia="宋体" w:hAnsi="Calibri" w:cs="Times New Roman"/>
          <w:sz w:val="30"/>
          <w:szCs w:val="30"/>
        </w:rPr>
      </w:pPr>
    </w:p>
    <w:p w14:paraId="52834DC0"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t>竞价函（第二次）</w:t>
      </w:r>
    </w:p>
    <w:p w14:paraId="124AA122" w14:textId="77777777" w:rsidR="00951363" w:rsidRDefault="00951363">
      <w:pPr>
        <w:widowControl/>
        <w:spacing w:line="360" w:lineRule="auto"/>
        <w:jc w:val="center"/>
        <w:rPr>
          <w:rFonts w:ascii="仿宋" w:eastAsia="仿宋" w:hAnsi="仿宋" w:cs="Times New Roman"/>
          <w:b/>
          <w:bCs/>
          <w:sz w:val="32"/>
          <w:szCs w:val="32"/>
        </w:rPr>
      </w:pPr>
    </w:p>
    <w:p w14:paraId="54145BC9"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w:t>
      </w:r>
      <w:proofErr w:type="gramStart"/>
      <w:r>
        <w:rPr>
          <w:rFonts w:ascii="仿宋" w:eastAsia="仿宋" w:hAnsi="仿宋" w:cs="Times New Roman" w:hint="eastAsia"/>
          <w:sz w:val="30"/>
          <w:szCs w:val="30"/>
        </w:rPr>
        <w:t>湖南长株潭</w:t>
      </w:r>
      <w:proofErr w:type="gramEnd"/>
      <w:r>
        <w:rPr>
          <w:rFonts w:ascii="仿宋" w:eastAsia="仿宋" w:hAnsi="仿宋" w:cs="Times New Roman" w:hint="eastAsia"/>
          <w:sz w:val="30"/>
          <w:szCs w:val="30"/>
        </w:rPr>
        <w:t>轨道交通西环线建设有限责任公司</w:t>
      </w:r>
    </w:p>
    <w:p w14:paraId="2C11FDF8"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w:t>
      </w:r>
      <w:r>
        <w:rPr>
          <w:rFonts w:ascii="仿宋" w:eastAsia="仿宋" w:hAnsi="仿宋" w:cs="Times New Roman" w:hint="eastAsia"/>
          <w:sz w:val="30"/>
          <w:szCs w:val="30"/>
        </w:rPr>
        <w:t>6%</w:t>
      </w:r>
      <w:r>
        <w:rPr>
          <w:rFonts w:ascii="仿宋" w:eastAsia="仿宋" w:hAnsi="仿宋" w:cs="Times New Roman" w:hint="eastAsia"/>
          <w:sz w:val="30"/>
          <w:szCs w:val="30"/>
        </w:rPr>
        <w:t>）承接本项目。</w:t>
      </w:r>
    </w:p>
    <w:p w14:paraId="4948E5AA" w14:textId="77777777" w:rsidR="00951363" w:rsidRDefault="00951363">
      <w:pPr>
        <w:widowControl/>
        <w:adjustRightInd w:val="0"/>
        <w:snapToGrid w:val="0"/>
        <w:spacing w:line="700" w:lineRule="exact"/>
        <w:rPr>
          <w:rFonts w:ascii="仿宋" w:eastAsia="仿宋" w:hAnsi="仿宋" w:cs="Times New Roman"/>
          <w:sz w:val="30"/>
          <w:szCs w:val="30"/>
        </w:rPr>
      </w:pPr>
    </w:p>
    <w:p w14:paraId="0C9F8B0B"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w:t>
      </w:r>
      <w:r>
        <w:rPr>
          <w:rFonts w:ascii="仿宋" w:eastAsia="仿宋" w:hAnsi="仿宋" w:cs="Times New Roman" w:hint="eastAsia"/>
          <w:sz w:val="30"/>
          <w:szCs w:val="30"/>
        </w:rPr>
        <w:t>:(</w:t>
      </w:r>
      <w:r>
        <w:rPr>
          <w:rFonts w:ascii="仿宋" w:eastAsia="仿宋" w:hAnsi="仿宋" w:cs="Times New Roman" w:hint="eastAsia"/>
          <w:sz w:val="30"/>
          <w:szCs w:val="30"/>
        </w:rPr>
        <w:t>盖章</w:t>
      </w:r>
      <w:r>
        <w:rPr>
          <w:rFonts w:ascii="仿宋" w:eastAsia="仿宋" w:hAnsi="仿宋" w:cs="Times New Roman" w:hint="eastAsia"/>
          <w:sz w:val="30"/>
          <w:szCs w:val="30"/>
        </w:rPr>
        <w:t>)</w:t>
      </w:r>
    </w:p>
    <w:p w14:paraId="5FA5E821"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w:t>
      </w:r>
      <w:r>
        <w:rPr>
          <w:rFonts w:ascii="仿宋" w:eastAsia="仿宋" w:hAnsi="仿宋" w:cs="Times New Roman" w:hint="eastAsia"/>
          <w:sz w:val="30"/>
          <w:szCs w:val="30"/>
        </w:rPr>
        <w:t>:(</w:t>
      </w:r>
      <w:r>
        <w:rPr>
          <w:rFonts w:ascii="仿宋" w:eastAsia="仿宋" w:hAnsi="仿宋" w:cs="Times New Roman" w:hint="eastAsia"/>
          <w:sz w:val="30"/>
          <w:szCs w:val="30"/>
        </w:rPr>
        <w:t>签字</w:t>
      </w:r>
      <w:r>
        <w:rPr>
          <w:rFonts w:ascii="仿宋" w:eastAsia="仿宋" w:hAnsi="仿宋" w:cs="Times New Roman" w:hint="eastAsia"/>
          <w:sz w:val="30"/>
          <w:szCs w:val="30"/>
        </w:rPr>
        <w:t>)</w:t>
      </w:r>
    </w:p>
    <w:p w14:paraId="7AC73099"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46A04C07"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w:t>
      </w:r>
      <w:r>
        <w:rPr>
          <w:rFonts w:ascii="仿宋" w:eastAsia="仿宋" w:hAnsi="仿宋" w:cs="Times New Roman" w:hint="eastAsia"/>
          <w:sz w:val="30"/>
          <w:szCs w:val="30"/>
        </w:rPr>
        <w:t xml:space="preserve">        </w:t>
      </w:r>
      <w:r>
        <w:rPr>
          <w:rFonts w:ascii="仿宋" w:eastAsia="仿宋" w:hAnsi="仿宋" w:cs="Times New Roman" w:hint="eastAsia"/>
          <w:sz w:val="30"/>
          <w:szCs w:val="30"/>
        </w:rPr>
        <w:t>年</w:t>
      </w:r>
      <w:r>
        <w:rPr>
          <w:rFonts w:ascii="仿宋" w:eastAsia="仿宋" w:hAnsi="仿宋" w:cs="Times New Roman" w:hint="eastAsia"/>
          <w:sz w:val="30"/>
          <w:szCs w:val="30"/>
        </w:rPr>
        <w:t xml:space="preserve">     </w:t>
      </w:r>
      <w:r>
        <w:rPr>
          <w:rFonts w:ascii="仿宋" w:eastAsia="仿宋" w:hAnsi="仿宋" w:cs="Times New Roman" w:hint="eastAsia"/>
          <w:sz w:val="30"/>
          <w:szCs w:val="30"/>
        </w:rPr>
        <w:t>月</w:t>
      </w:r>
      <w:r>
        <w:rPr>
          <w:rFonts w:ascii="仿宋" w:eastAsia="仿宋" w:hAnsi="仿宋" w:cs="Times New Roman" w:hint="eastAsia"/>
          <w:sz w:val="30"/>
          <w:szCs w:val="30"/>
        </w:rPr>
        <w:t xml:space="preserve">     </w:t>
      </w:r>
      <w:r>
        <w:rPr>
          <w:rFonts w:ascii="仿宋" w:eastAsia="仿宋" w:hAnsi="仿宋" w:cs="Times New Roman" w:hint="eastAsia"/>
          <w:sz w:val="30"/>
          <w:szCs w:val="30"/>
        </w:rPr>
        <w:t>日</w:t>
      </w:r>
    </w:p>
    <w:p w14:paraId="0E91787F" w14:textId="77777777" w:rsidR="00951363" w:rsidRDefault="00951363">
      <w:pPr>
        <w:widowControl/>
        <w:adjustRightInd w:val="0"/>
        <w:snapToGrid w:val="0"/>
        <w:spacing w:line="360" w:lineRule="auto"/>
        <w:rPr>
          <w:rFonts w:ascii="Calibri" w:eastAsia="宋体" w:hAnsi="Calibri" w:cs="Times New Roman"/>
          <w:sz w:val="30"/>
          <w:szCs w:val="30"/>
        </w:rPr>
      </w:pPr>
    </w:p>
    <w:p w14:paraId="7DC84C57" w14:textId="77777777" w:rsidR="00951363" w:rsidRDefault="00951363">
      <w:pPr>
        <w:widowControl/>
        <w:adjustRightInd w:val="0"/>
        <w:snapToGrid w:val="0"/>
        <w:spacing w:line="360" w:lineRule="auto"/>
        <w:rPr>
          <w:rFonts w:ascii="Calibri" w:eastAsia="宋体" w:hAnsi="Calibri" w:cs="Times New Roman"/>
          <w:sz w:val="30"/>
          <w:szCs w:val="30"/>
        </w:rPr>
      </w:pPr>
    </w:p>
    <w:p w14:paraId="0825AC41" w14:textId="77777777" w:rsidR="00951363" w:rsidRDefault="00951363">
      <w:pPr>
        <w:widowControl/>
        <w:adjustRightInd w:val="0"/>
        <w:snapToGrid w:val="0"/>
        <w:spacing w:line="360" w:lineRule="auto"/>
        <w:rPr>
          <w:rFonts w:ascii="Calibri" w:eastAsia="宋体" w:hAnsi="Calibri" w:cs="Times New Roman"/>
          <w:sz w:val="30"/>
          <w:szCs w:val="30"/>
        </w:rPr>
      </w:pPr>
    </w:p>
    <w:p w14:paraId="284DFCD3" w14:textId="77777777" w:rsidR="00951363" w:rsidRDefault="00951363">
      <w:pPr>
        <w:widowControl/>
        <w:adjustRightInd w:val="0"/>
        <w:snapToGrid w:val="0"/>
        <w:spacing w:line="360" w:lineRule="auto"/>
        <w:rPr>
          <w:rFonts w:ascii="Calibri" w:eastAsia="宋体" w:hAnsi="Calibri" w:cs="Times New Roman"/>
          <w:sz w:val="30"/>
          <w:szCs w:val="30"/>
        </w:rPr>
      </w:pPr>
    </w:p>
    <w:p w14:paraId="52E901DE" w14:textId="77777777" w:rsidR="00951363" w:rsidRDefault="00951363">
      <w:pPr>
        <w:widowControl/>
        <w:adjustRightInd w:val="0"/>
        <w:snapToGrid w:val="0"/>
        <w:spacing w:line="360" w:lineRule="auto"/>
        <w:rPr>
          <w:rFonts w:ascii="Calibri" w:eastAsia="宋体" w:hAnsi="Calibri" w:cs="Times New Roman"/>
          <w:sz w:val="30"/>
          <w:szCs w:val="30"/>
        </w:rPr>
      </w:pPr>
    </w:p>
    <w:p w14:paraId="4FF98BF9" w14:textId="77777777" w:rsidR="00951363" w:rsidRDefault="00951363">
      <w:pPr>
        <w:widowControl/>
        <w:adjustRightInd w:val="0"/>
        <w:snapToGrid w:val="0"/>
        <w:spacing w:line="360" w:lineRule="auto"/>
        <w:rPr>
          <w:rFonts w:ascii="Calibri" w:eastAsia="宋体" w:hAnsi="Calibri" w:cs="Times New Roman"/>
          <w:sz w:val="30"/>
          <w:szCs w:val="30"/>
        </w:rPr>
      </w:pPr>
    </w:p>
    <w:p w14:paraId="337B9FA2" w14:textId="77777777" w:rsidR="00951363" w:rsidRDefault="00951363">
      <w:pPr>
        <w:widowControl/>
        <w:adjustRightInd w:val="0"/>
        <w:snapToGrid w:val="0"/>
        <w:spacing w:line="360" w:lineRule="auto"/>
        <w:rPr>
          <w:rFonts w:ascii="Calibri" w:eastAsia="宋体" w:hAnsi="Calibri" w:cs="Times New Roman"/>
          <w:sz w:val="30"/>
          <w:szCs w:val="30"/>
        </w:rPr>
      </w:pPr>
    </w:p>
    <w:p w14:paraId="28A7CAF7" w14:textId="77777777" w:rsidR="00951363" w:rsidRDefault="00951363">
      <w:pPr>
        <w:widowControl/>
        <w:adjustRightInd w:val="0"/>
        <w:snapToGrid w:val="0"/>
        <w:spacing w:line="360" w:lineRule="auto"/>
        <w:rPr>
          <w:rFonts w:ascii="Calibri" w:eastAsia="宋体" w:hAnsi="Calibri" w:cs="Times New Roman"/>
          <w:sz w:val="30"/>
          <w:szCs w:val="30"/>
        </w:rPr>
      </w:pPr>
    </w:p>
    <w:p w14:paraId="482239A6" w14:textId="77777777" w:rsidR="00951363" w:rsidRDefault="00951363">
      <w:pPr>
        <w:widowControl/>
        <w:adjustRightInd w:val="0"/>
        <w:snapToGrid w:val="0"/>
        <w:spacing w:line="360" w:lineRule="auto"/>
        <w:rPr>
          <w:rFonts w:ascii="Calibri" w:eastAsia="宋体" w:hAnsi="Calibri" w:cs="Times New Roman"/>
          <w:sz w:val="30"/>
          <w:szCs w:val="30"/>
        </w:rPr>
      </w:pPr>
    </w:p>
    <w:p w14:paraId="640A7FED" w14:textId="77777777" w:rsidR="00951363" w:rsidRDefault="00951363">
      <w:pPr>
        <w:widowControl/>
        <w:adjustRightInd w:val="0"/>
        <w:snapToGrid w:val="0"/>
        <w:spacing w:line="360" w:lineRule="auto"/>
        <w:rPr>
          <w:rFonts w:ascii="Calibri" w:eastAsia="宋体" w:hAnsi="Calibri" w:cs="Times New Roman"/>
          <w:sz w:val="30"/>
          <w:szCs w:val="30"/>
        </w:rPr>
      </w:pPr>
    </w:p>
    <w:p w14:paraId="01DA9326" w14:textId="77777777" w:rsidR="00951363" w:rsidRDefault="00951363">
      <w:pPr>
        <w:widowControl/>
        <w:adjustRightInd w:val="0"/>
        <w:snapToGrid w:val="0"/>
        <w:spacing w:line="360" w:lineRule="auto"/>
        <w:rPr>
          <w:rFonts w:ascii="Calibri" w:eastAsia="宋体" w:hAnsi="Calibri" w:cs="Times New Roman"/>
          <w:sz w:val="30"/>
          <w:szCs w:val="30"/>
        </w:rPr>
      </w:pPr>
    </w:p>
    <w:p w14:paraId="394BC96F" w14:textId="77777777" w:rsidR="00951363" w:rsidRDefault="00951363">
      <w:pPr>
        <w:widowControl/>
        <w:adjustRightInd w:val="0"/>
        <w:snapToGrid w:val="0"/>
        <w:spacing w:line="360" w:lineRule="auto"/>
        <w:rPr>
          <w:rFonts w:ascii="Calibri" w:eastAsia="宋体" w:hAnsi="Calibri" w:cs="Times New Roman"/>
          <w:sz w:val="30"/>
          <w:szCs w:val="30"/>
        </w:rPr>
      </w:pPr>
    </w:p>
    <w:p w14:paraId="2B7B7CBF" w14:textId="77777777" w:rsidR="00951363" w:rsidRDefault="00951363">
      <w:pPr>
        <w:widowControl/>
        <w:adjustRightInd w:val="0"/>
        <w:snapToGrid w:val="0"/>
        <w:spacing w:line="360" w:lineRule="auto"/>
        <w:rPr>
          <w:rFonts w:ascii="Calibri" w:eastAsia="宋体" w:hAnsi="Calibri" w:cs="Times New Roman"/>
          <w:sz w:val="30"/>
          <w:szCs w:val="30"/>
        </w:rPr>
      </w:pPr>
    </w:p>
    <w:p w14:paraId="3B6D7890"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t>附件</w:t>
      </w:r>
      <w:r>
        <w:rPr>
          <w:rFonts w:ascii="仿宋" w:eastAsia="仿宋" w:hAnsi="仿宋" w:cs="Times New Roman" w:hint="eastAsia"/>
          <w:sz w:val="30"/>
          <w:szCs w:val="30"/>
        </w:rPr>
        <w:t>3</w:t>
      </w:r>
      <w:r>
        <w:rPr>
          <w:rFonts w:ascii="仿宋" w:eastAsia="仿宋" w:hAnsi="仿宋" w:cs="Times New Roman" w:hint="eastAsia"/>
          <w:sz w:val="30"/>
          <w:szCs w:val="30"/>
        </w:rPr>
        <w:t>：</w:t>
      </w:r>
    </w:p>
    <w:p w14:paraId="71B70998" w14:textId="77777777" w:rsidR="00951363" w:rsidRDefault="006606B9">
      <w:pPr>
        <w:widowControl/>
        <w:jc w:val="center"/>
        <w:rPr>
          <w:rFonts w:ascii="仿宋" w:eastAsia="仿宋" w:hAnsi="仿宋" w:cs="Times New Roman"/>
          <w:b/>
          <w:sz w:val="28"/>
          <w:szCs w:val="28"/>
        </w:rPr>
      </w:pPr>
      <w:r>
        <w:rPr>
          <w:rFonts w:ascii="仿宋" w:eastAsia="仿宋" w:hAnsi="仿宋" w:cs="Times New Roman" w:hint="eastAsia"/>
          <w:b/>
          <w:sz w:val="28"/>
          <w:szCs w:val="28"/>
        </w:rPr>
        <w:t>竞价采购响应函</w:t>
      </w:r>
    </w:p>
    <w:p w14:paraId="15F811E5" w14:textId="77777777" w:rsidR="00951363" w:rsidRDefault="00951363">
      <w:pPr>
        <w:ind w:leftChars="200" w:left="420"/>
        <w:rPr>
          <w:rFonts w:ascii="仿宋" w:eastAsia="仿宋" w:hAnsi="仿宋" w:cs="Times New Roman"/>
          <w:sz w:val="28"/>
          <w:szCs w:val="28"/>
        </w:rPr>
      </w:pPr>
    </w:p>
    <w:p w14:paraId="68D33377" w14:textId="77777777" w:rsidR="00951363" w:rsidRDefault="006606B9">
      <w:pPr>
        <w:widowControl/>
        <w:adjustRightInd w:val="0"/>
        <w:snapToGrid w:val="0"/>
        <w:spacing w:line="480" w:lineRule="exact"/>
        <w:rPr>
          <w:rFonts w:ascii="仿宋" w:eastAsia="仿宋" w:hAnsi="仿宋" w:cs="Times New Roman"/>
          <w:sz w:val="28"/>
          <w:szCs w:val="28"/>
        </w:rPr>
      </w:pPr>
      <w:r>
        <w:rPr>
          <w:rFonts w:ascii="仿宋" w:eastAsia="仿宋" w:hAnsi="仿宋" w:cs="Times New Roman" w:hint="eastAsia"/>
          <w:sz w:val="28"/>
          <w:szCs w:val="28"/>
        </w:rPr>
        <w:t>致</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u w:val="single"/>
        </w:rPr>
        <w:t>采购人</w:t>
      </w:r>
      <w:r>
        <w:rPr>
          <w:rFonts w:ascii="仿宋" w:eastAsia="仿宋" w:hAnsi="仿宋" w:cs="Times New Roman" w:hint="eastAsia"/>
          <w:sz w:val="28"/>
          <w:szCs w:val="28"/>
          <w:u w:val="single"/>
        </w:rPr>
        <w:t>)</w:t>
      </w:r>
      <w:r>
        <w:rPr>
          <w:rFonts w:ascii="仿宋" w:eastAsia="仿宋" w:hAnsi="仿宋" w:cs="Times New Roman" w:hint="eastAsia"/>
          <w:sz w:val="28"/>
          <w:szCs w:val="28"/>
        </w:rPr>
        <w:t>：</w:t>
      </w:r>
    </w:p>
    <w:p w14:paraId="096A3BB1" w14:textId="77777777" w:rsidR="00951363" w:rsidRDefault="006606B9">
      <w:pPr>
        <w:widowControl/>
        <w:adjustRightInd w:val="0"/>
        <w:snapToGrid w:val="0"/>
        <w:spacing w:line="4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我方已仔细研究了</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u w:val="single"/>
        </w:rPr>
        <w:t>项目名称</w:t>
      </w:r>
      <w:r>
        <w:rPr>
          <w:rFonts w:ascii="仿宋" w:eastAsia="仿宋" w:hAnsi="仿宋" w:cs="Times New Roman" w:hint="eastAsia"/>
          <w:sz w:val="28"/>
          <w:szCs w:val="28"/>
          <w:u w:val="single"/>
        </w:rPr>
        <w:t>)</w:t>
      </w:r>
      <w:r>
        <w:rPr>
          <w:rFonts w:ascii="仿宋" w:eastAsia="仿宋" w:hAnsi="仿宋" w:cs="Times New Roman" w:hint="eastAsia"/>
          <w:sz w:val="28"/>
          <w:szCs w:val="28"/>
        </w:rPr>
        <w:t>的竞价采购公告及其附件的全部内容，知悉参加本项目竞价采购的风险，我方接受竞价采购公告及其附件的全部要求且无任何异议，现就参加本项目竞价采购有关事项郑重承诺如下：</w:t>
      </w:r>
    </w:p>
    <w:p w14:paraId="4B80B883"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一、参与本项目竞价采购活动系本公司自愿行为。</w:t>
      </w:r>
    </w:p>
    <w:p w14:paraId="243350CF"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二、我方同意在竞价采购公告规定的竞价响应有效期（自报价截止之日起</w:t>
      </w:r>
      <w:r>
        <w:rPr>
          <w:rFonts w:ascii="仿宋" w:eastAsia="仿宋" w:hAnsi="仿宋" w:cs="宋体" w:hint="eastAsia"/>
          <w:sz w:val="28"/>
          <w:szCs w:val="28"/>
        </w:rPr>
        <w:t>180</w:t>
      </w:r>
      <w:r>
        <w:rPr>
          <w:rFonts w:ascii="仿宋" w:eastAsia="仿宋" w:hAnsi="仿宋" w:cs="宋体" w:hint="eastAsia"/>
          <w:sz w:val="28"/>
          <w:szCs w:val="28"/>
        </w:rPr>
        <w:t>日历天）内，遵守本响应</w:t>
      </w:r>
      <w:proofErr w:type="gramStart"/>
      <w:r>
        <w:rPr>
          <w:rFonts w:ascii="仿宋" w:eastAsia="仿宋" w:hAnsi="仿宋" w:cs="宋体" w:hint="eastAsia"/>
          <w:sz w:val="28"/>
          <w:szCs w:val="28"/>
        </w:rPr>
        <w:t>函承诺且</w:t>
      </w:r>
      <w:proofErr w:type="gramEnd"/>
      <w:r>
        <w:rPr>
          <w:rFonts w:ascii="仿宋" w:eastAsia="仿宋" w:hAnsi="仿宋" w:cs="宋体" w:hint="eastAsia"/>
          <w:sz w:val="28"/>
          <w:szCs w:val="28"/>
        </w:rPr>
        <w:t>在此期限期满之前均具有法律约束力。</w:t>
      </w:r>
    </w:p>
    <w:p w14:paraId="5FAFD928" w14:textId="77777777" w:rsidR="00951363" w:rsidRDefault="006606B9">
      <w:pPr>
        <w:adjustRightInd w:val="0"/>
        <w:snapToGrid w:val="0"/>
        <w:spacing w:line="480" w:lineRule="exact"/>
        <w:ind w:firstLineChars="200" w:firstLine="560"/>
        <w:rPr>
          <w:rFonts w:ascii="仿宋" w:eastAsia="仿宋" w:hAnsi="仿宋" w:cs="Courier New"/>
          <w:sz w:val="28"/>
          <w:szCs w:val="28"/>
        </w:rPr>
      </w:pPr>
      <w:r>
        <w:rPr>
          <w:rFonts w:ascii="仿宋" w:eastAsia="仿宋" w:hAnsi="仿宋" w:cs="宋体" w:hint="eastAsia"/>
          <w:sz w:val="28"/>
          <w:szCs w:val="28"/>
        </w:rPr>
        <w:t>三、</w:t>
      </w:r>
      <w:r>
        <w:rPr>
          <w:rFonts w:ascii="仿宋" w:eastAsia="仿宋" w:hAnsi="仿宋" w:cs="Courier New" w:hint="eastAsia"/>
          <w:sz w:val="28"/>
          <w:szCs w:val="28"/>
        </w:rPr>
        <w:t>我方承诺对本项目竞价公告及其附件的全部条款完全响应，无偏离。</w:t>
      </w:r>
    </w:p>
    <w:p w14:paraId="782ACA11"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四、我方在此声明，所递交的资格审查文件及有关资料内容完整、真实准确、合法有效，且我方承诺不存在下列情形：（</w:t>
      </w:r>
      <w:r>
        <w:rPr>
          <w:rFonts w:ascii="仿宋" w:eastAsia="仿宋" w:hAnsi="仿宋" w:cs="宋体" w:hint="eastAsia"/>
          <w:sz w:val="28"/>
          <w:szCs w:val="28"/>
        </w:rPr>
        <w:t>1</w:t>
      </w:r>
      <w:r>
        <w:rPr>
          <w:rFonts w:ascii="仿宋" w:eastAsia="仿宋" w:hAnsi="仿宋" w:cs="宋体" w:hint="eastAsia"/>
          <w:sz w:val="28"/>
          <w:szCs w:val="28"/>
        </w:rPr>
        <w:t>）与采购人存在利害关系且可能影响采购公正性；（</w:t>
      </w:r>
      <w:r>
        <w:rPr>
          <w:rFonts w:ascii="仿宋" w:eastAsia="仿宋" w:hAnsi="仿宋" w:cs="宋体" w:hint="eastAsia"/>
          <w:sz w:val="28"/>
          <w:szCs w:val="28"/>
        </w:rPr>
        <w:t>2</w:t>
      </w:r>
      <w:r>
        <w:rPr>
          <w:rFonts w:ascii="仿宋" w:eastAsia="仿宋" w:hAnsi="仿宋" w:cs="宋体" w:hint="eastAsia"/>
          <w:sz w:val="28"/>
          <w:szCs w:val="28"/>
        </w:rPr>
        <w:t>）供应</w:t>
      </w:r>
      <w:proofErr w:type="gramStart"/>
      <w:r>
        <w:rPr>
          <w:rFonts w:ascii="仿宋" w:eastAsia="仿宋" w:hAnsi="仿宋" w:cs="宋体" w:hint="eastAsia"/>
          <w:sz w:val="28"/>
          <w:szCs w:val="28"/>
        </w:rPr>
        <w:t>商法定</w:t>
      </w:r>
      <w:proofErr w:type="gramEnd"/>
      <w:r>
        <w:rPr>
          <w:rFonts w:ascii="仿宋" w:eastAsia="仿宋" w:hAnsi="仿宋" w:cs="宋体" w:hint="eastAsia"/>
          <w:sz w:val="28"/>
          <w:szCs w:val="28"/>
        </w:rPr>
        <w:t>代表人或负责人与其</w:t>
      </w:r>
      <w:proofErr w:type="gramStart"/>
      <w:r>
        <w:rPr>
          <w:rFonts w:ascii="仿宋" w:eastAsia="仿宋" w:hAnsi="仿宋" w:cs="宋体" w:hint="eastAsia"/>
          <w:sz w:val="28"/>
          <w:szCs w:val="28"/>
        </w:rPr>
        <w:t>他供应商法定</w:t>
      </w:r>
      <w:proofErr w:type="gramEnd"/>
      <w:r>
        <w:rPr>
          <w:rFonts w:ascii="仿宋" w:eastAsia="仿宋" w:hAnsi="仿宋" w:cs="宋体" w:hint="eastAsia"/>
          <w:sz w:val="28"/>
          <w:szCs w:val="28"/>
        </w:rPr>
        <w:t>代表人或负责人为同一人；（</w:t>
      </w:r>
      <w:r>
        <w:rPr>
          <w:rFonts w:ascii="仿宋" w:eastAsia="仿宋" w:hAnsi="仿宋" w:cs="宋体" w:hint="eastAsia"/>
          <w:sz w:val="28"/>
          <w:szCs w:val="28"/>
        </w:rPr>
        <w:t>3</w:t>
      </w:r>
      <w:r>
        <w:rPr>
          <w:rFonts w:ascii="仿宋" w:eastAsia="仿宋" w:hAnsi="仿宋" w:cs="宋体" w:hint="eastAsia"/>
          <w:sz w:val="28"/>
          <w:szCs w:val="28"/>
        </w:rPr>
        <w:t>）与本采购项目的其他供应</w:t>
      </w:r>
      <w:proofErr w:type="gramStart"/>
      <w:r>
        <w:rPr>
          <w:rFonts w:ascii="仿宋" w:eastAsia="仿宋" w:hAnsi="仿宋" w:cs="宋体" w:hint="eastAsia"/>
          <w:sz w:val="28"/>
          <w:szCs w:val="28"/>
        </w:rPr>
        <w:t>商存在</w:t>
      </w:r>
      <w:proofErr w:type="gramEnd"/>
      <w:r>
        <w:rPr>
          <w:rFonts w:ascii="仿宋" w:eastAsia="仿宋" w:hAnsi="仿宋" w:cs="宋体" w:hint="eastAsia"/>
          <w:sz w:val="28"/>
          <w:szCs w:val="28"/>
        </w:rPr>
        <w:t>控股、管理关系；（</w:t>
      </w:r>
      <w:r>
        <w:rPr>
          <w:rFonts w:ascii="仿宋" w:eastAsia="仿宋" w:hAnsi="仿宋" w:cs="宋体" w:hint="eastAsia"/>
          <w:sz w:val="28"/>
          <w:szCs w:val="28"/>
        </w:rPr>
        <w:t>4</w:t>
      </w:r>
      <w:r>
        <w:rPr>
          <w:rFonts w:ascii="仿宋" w:eastAsia="仿宋" w:hAnsi="仿宋" w:cs="宋体" w:hint="eastAsia"/>
          <w:sz w:val="28"/>
          <w:szCs w:val="28"/>
        </w:rPr>
        <w:t>）被责令停产停业、暂扣或者吊销许可证、暂扣或者吊销执照；（</w:t>
      </w:r>
      <w:r>
        <w:rPr>
          <w:rFonts w:ascii="仿宋" w:eastAsia="仿宋" w:hAnsi="仿宋" w:cs="宋体" w:hint="eastAsia"/>
          <w:sz w:val="28"/>
          <w:szCs w:val="28"/>
        </w:rPr>
        <w:t>5</w:t>
      </w:r>
      <w:r>
        <w:rPr>
          <w:rFonts w:ascii="仿宋" w:eastAsia="仿宋" w:hAnsi="仿宋" w:cs="宋体" w:hint="eastAsia"/>
          <w:sz w:val="28"/>
          <w:szCs w:val="28"/>
        </w:rPr>
        <w:t>）进入破产、清算、注销程序，或存在其他可能丧失履约能力的情形；（</w:t>
      </w:r>
      <w:r>
        <w:rPr>
          <w:rFonts w:ascii="仿宋" w:eastAsia="仿宋" w:hAnsi="仿宋" w:cs="宋体" w:hint="eastAsia"/>
          <w:sz w:val="28"/>
          <w:szCs w:val="28"/>
        </w:rPr>
        <w:t>6</w:t>
      </w:r>
      <w:r>
        <w:rPr>
          <w:rFonts w:ascii="仿宋" w:eastAsia="仿宋" w:hAnsi="仿宋" w:cs="宋体" w:hint="eastAsia"/>
          <w:sz w:val="28"/>
          <w:szCs w:val="28"/>
        </w:rPr>
        <w:t>）在国家企业信用信息公示系统中显示已被列入严重违法失信企业名单；（</w:t>
      </w:r>
      <w:r>
        <w:rPr>
          <w:rFonts w:ascii="仿宋" w:eastAsia="仿宋" w:hAnsi="仿宋" w:cs="宋体" w:hint="eastAsia"/>
          <w:sz w:val="28"/>
          <w:szCs w:val="28"/>
        </w:rPr>
        <w:t>7</w:t>
      </w:r>
      <w:r>
        <w:rPr>
          <w:rFonts w:ascii="仿宋" w:eastAsia="仿宋" w:hAnsi="仿宋" w:cs="宋体" w:hint="eastAsia"/>
          <w:sz w:val="28"/>
          <w:szCs w:val="28"/>
        </w:rPr>
        <w:t>）在“信用中国”网站（</w:t>
      </w:r>
      <w:r>
        <w:rPr>
          <w:rFonts w:ascii="仿宋" w:eastAsia="仿宋" w:hAnsi="仿宋" w:cs="宋体" w:hint="eastAsia"/>
          <w:sz w:val="28"/>
          <w:szCs w:val="28"/>
        </w:rPr>
        <w:t>www.credit</w:t>
      </w:r>
      <w:r>
        <w:rPr>
          <w:rFonts w:ascii="仿宋" w:eastAsia="仿宋" w:hAnsi="仿宋" w:cs="宋体" w:hint="eastAsia"/>
          <w:sz w:val="28"/>
          <w:szCs w:val="28"/>
        </w:rPr>
        <w:t>china.gov.cn</w:t>
      </w:r>
      <w:r>
        <w:rPr>
          <w:rFonts w:ascii="仿宋" w:eastAsia="仿宋" w:hAnsi="仿宋" w:cs="宋体" w:hint="eastAsia"/>
          <w:sz w:val="28"/>
          <w:szCs w:val="28"/>
        </w:rPr>
        <w:t>）或“信用湖南”网站（</w:t>
      </w:r>
      <w:r>
        <w:rPr>
          <w:rFonts w:ascii="仿宋" w:eastAsia="仿宋" w:hAnsi="仿宋" w:cs="宋体" w:hint="eastAsia"/>
          <w:sz w:val="28"/>
          <w:szCs w:val="28"/>
        </w:rPr>
        <w:t>www.credithunan.gov.cn</w:t>
      </w:r>
      <w:r>
        <w:rPr>
          <w:rFonts w:ascii="仿宋" w:eastAsia="仿宋" w:hAnsi="仿宋" w:cs="宋体" w:hint="eastAsia"/>
          <w:sz w:val="28"/>
          <w:szCs w:val="28"/>
        </w:rPr>
        <w:t>）中显示已被列入失信被执行人名单；（</w:t>
      </w:r>
      <w:r>
        <w:rPr>
          <w:rFonts w:ascii="仿宋" w:eastAsia="仿宋" w:hAnsi="仿宋" w:cs="宋体" w:hint="eastAsia"/>
          <w:sz w:val="28"/>
          <w:szCs w:val="28"/>
        </w:rPr>
        <w:t>8</w:t>
      </w:r>
      <w:r>
        <w:rPr>
          <w:rFonts w:ascii="仿宋" w:eastAsia="仿宋" w:hAnsi="仿宋" w:cs="宋体" w:hint="eastAsia"/>
          <w:sz w:val="28"/>
          <w:szCs w:val="28"/>
        </w:rPr>
        <w:t>）法律法规规定的其他情形。</w:t>
      </w:r>
    </w:p>
    <w:p w14:paraId="1C96D5A7"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五、我方承诺为本项目拟配备人员均满足技术标准及要求且均为我方正式在职人员。</w:t>
      </w:r>
      <w:proofErr w:type="gramStart"/>
      <w:r>
        <w:rPr>
          <w:rFonts w:ascii="仿宋" w:eastAsia="仿宋" w:hAnsi="仿宋" w:cs="宋体" w:hint="eastAsia"/>
          <w:sz w:val="28"/>
          <w:szCs w:val="28"/>
        </w:rPr>
        <w:t>若拟配备</w:t>
      </w:r>
      <w:proofErr w:type="gramEnd"/>
      <w:r>
        <w:rPr>
          <w:rFonts w:ascii="仿宋" w:eastAsia="仿宋" w:hAnsi="仿宋" w:cs="宋体" w:hint="eastAsia"/>
          <w:sz w:val="28"/>
          <w:szCs w:val="28"/>
        </w:rPr>
        <w:t>人员不满足技术标准及要求或非我方正式在职人员，视为虚假响应，贵方有权取消我方竞价资格；如已成交，贵方有权取</w:t>
      </w:r>
      <w:r>
        <w:rPr>
          <w:rFonts w:ascii="仿宋" w:eastAsia="仿宋" w:hAnsi="仿宋" w:cs="宋体" w:hint="eastAsia"/>
          <w:sz w:val="28"/>
          <w:szCs w:val="28"/>
        </w:rPr>
        <w:lastRenderedPageBreak/>
        <w:t>消我方成交供应商资格。</w:t>
      </w:r>
    </w:p>
    <w:p w14:paraId="618F3BA9"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六、我方承诺，若贵方需要，我方愿意提供任何与本次采购有关的数据、情况和技术资料。</w:t>
      </w:r>
    </w:p>
    <w:p w14:paraId="4EF0B3FC"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七、如我方成交，我方承诺：（</w:t>
      </w:r>
      <w:r>
        <w:rPr>
          <w:rFonts w:ascii="仿宋" w:eastAsia="仿宋" w:hAnsi="仿宋" w:cs="宋体" w:hint="eastAsia"/>
          <w:sz w:val="28"/>
          <w:szCs w:val="28"/>
        </w:rPr>
        <w:t>1</w:t>
      </w:r>
      <w:r>
        <w:rPr>
          <w:rFonts w:ascii="仿宋" w:eastAsia="仿宋" w:hAnsi="仿宋" w:cs="宋体" w:hint="eastAsia"/>
          <w:sz w:val="28"/>
          <w:szCs w:val="28"/>
        </w:rPr>
        <w:t>）在收到成交通知书后，尽快与贵方</w:t>
      </w:r>
      <w:r>
        <w:rPr>
          <w:rFonts w:ascii="仿宋" w:eastAsia="仿宋" w:hAnsi="仿宋" w:cs="宋体" w:hint="eastAsia"/>
          <w:sz w:val="28"/>
          <w:szCs w:val="28"/>
        </w:rPr>
        <w:t>签订合同；（</w:t>
      </w:r>
      <w:r>
        <w:rPr>
          <w:rFonts w:ascii="仿宋" w:eastAsia="仿宋" w:hAnsi="仿宋" w:cs="宋体" w:hint="eastAsia"/>
          <w:sz w:val="28"/>
          <w:szCs w:val="28"/>
        </w:rPr>
        <w:t>2</w:t>
      </w:r>
      <w:r>
        <w:rPr>
          <w:rFonts w:ascii="仿宋" w:eastAsia="仿宋" w:hAnsi="仿宋" w:cs="宋体" w:hint="eastAsia"/>
          <w:sz w:val="28"/>
          <w:szCs w:val="28"/>
        </w:rPr>
        <w:t>）在签订合同时不向贵方提出附加条件；（</w:t>
      </w:r>
      <w:r>
        <w:rPr>
          <w:rFonts w:ascii="仿宋" w:eastAsia="仿宋" w:hAnsi="仿宋" w:cs="宋体" w:hint="eastAsia"/>
          <w:sz w:val="28"/>
          <w:szCs w:val="28"/>
        </w:rPr>
        <w:t>3</w:t>
      </w:r>
      <w:r>
        <w:rPr>
          <w:rFonts w:ascii="仿宋" w:eastAsia="仿宋" w:hAnsi="仿宋" w:cs="宋体" w:hint="eastAsia"/>
          <w:sz w:val="28"/>
          <w:szCs w:val="28"/>
        </w:rPr>
        <w:t>）按照竞价公告及其附件确定的事项签订合同，履行双方所签订的合同，并承担合同规定的责任和义务。</w:t>
      </w:r>
    </w:p>
    <w:p w14:paraId="0335B27A"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八、我方承诺：（</w:t>
      </w:r>
      <w:r>
        <w:rPr>
          <w:rFonts w:ascii="仿宋" w:eastAsia="仿宋" w:hAnsi="仿宋" w:cs="宋体" w:hint="eastAsia"/>
          <w:sz w:val="28"/>
          <w:szCs w:val="28"/>
        </w:rPr>
        <w:t>1</w:t>
      </w:r>
      <w:r>
        <w:rPr>
          <w:rFonts w:ascii="仿宋" w:eastAsia="仿宋" w:hAnsi="仿宋" w:cs="宋体" w:hint="eastAsia"/>
          <w:sz w:val="28"/>
          <w:szCs w:val="28"/>
        </w:rPr>
        <w:t>）严格遵守国家相关法律、法规，没有围标、串标等违法违规行为；（</w:t>
      </w:r>
      <w:r>
        <w:rPr>
          <w:rFonts w:ascii="仿宋" w:eastAsia="仿宋" w:hAnsi="仿宋" w:cs="宋体" w:hint="eastAsia"/>
          <w:sz w:val="28"/>
          <w:szCs w:val="28"/>
        </w:rPr>
        <w:t>2</w:t>
      </w:r>
      <w:r>
        <w:rPr>
          <w:rFonts w:ascii="仿宋" w:eastAsia="仿宋" w:hAnsi="仿宋" w:cs="宋体" w:hint="eastAsia"/>
          <w:sz w:val="28"/>
          <w:szCs w:val="28"/>
        </w:rPr>
        <w:t>）不参与不正当竞争，不向采购人、评审小组行贿以谋取不正当利益；（</w:t>
      </w:r>
      <w:r>
        <w:rPr>
          <w:rFonts w:ascii="仿宋" w:eastAsia="仿宋" w:hAnsi="仿宋" w:cs="宋体" w:hint="eastAsia"/>
          <w:sz w:val="28"/>
          <w:szCs w:val="28"/>
        </w:rPr>
        <w:t>3</w:t>
      </w:r>
      <w:r>
        <w:rPr>
          <w:rFonts w:ascii="仿宋" w:eastAsia="仿宋" w:hAnsi="仿宋" w:cs="宋体" w:hint="eastAsia"/>
          <w:sz w:val="28"/>
          <w:szCs w:val="28"/>
        </w:rPr>
        <w:t>）不以他人名义参与</w:t>
      </w:r>
      <w:r>
        <w:rPr>
          <w:rFonts w:ascii="仿宋" w:eastAsia="仿宋" w:hAnsi="仿宋" w:cs="Courier New" w:hint="eastAsia"/>
          <w:sz w:val="28"/>
          <w:szCs w:val="28"/>
        </w:rPr>
        <w:t>竞价</w:t>
      </w:r>
      <w:r>
        <w:rPr>
          <w:rFonts w:ascii="仿宋" w:eastAsia="仿宋" w:hAnsi="仿宋" w:cs="宋体" w:hint="eastAsia"/>
          <w:sz w:val="28"/>
          <w:szCs w:val="28"/>
        </w:rPr>
        <w:t>采购，或者以其它方式弄虚作假骗取成交；（</w:t>
      </w:r>
      <w:r>
        <w:rPr>
          <w:rFonts w:ascii="仿宋" w:eastAsia="仿宋" w:hAnsi="仿宋" w:cs="宋体" w:hint="eastAsia"/>
          <w:sz w:val="28"/>
          <w:szCs w:val="28"/>
        </w:rPr>
        <w:t>4</w:t>
      </w:r>
      <w:r>
        <w:rPr>
          <w:rFonts w:ascii="仿宋" w:eastAsia="仿宋" w:hAnsi="仿宋" w:cs="宋体" w:hint="eastAsia"/>
          <w:sz w:val="28"/>
          <w:szCs w:val="28"/>
        </w:rPr>
        <w:t>）不在</w:t>
      </w:r>
      <w:r>
        <w:rPr>
          <w:rFonts w:ascii="仿宋" w:eastAsia="仿宋" w:hAnsi="仿宋" w:cs="Courier New" w:hint="eastAsia"/>
          <w:sz w:val="28"/>
          <w:szCs w:val="28"/>
        </w:rPr>
        <w:t>竞价</w:t>
      </w:r>
      <w:r>
        <w:rPr>
          <w:rFonts w:ascii="仿宋" w:eastAsia="仿宋" w:hAnsi="仿宋" w:cs="宋体" w:hint="eastAsia"/>
          <w:sz w:val="28"/>
          <w:szCs w:val="28"/>
        </w:rPr>
        <w:t>采购结束后进行虚假、恶意质疑和投诉。</w:t>
      </w:r>
      <w:r>
        <w:rPr>
          <w:rFonts w:ascii="仿宋" w:eastAsia="仿宋" w:hAnsi="仿宋" w:cs="宋体" w:hint="eastAsia"/>
          <w:sz w:val="28"/>
          <w:szCs w:val="28"/>
        </w:rPr>
        <w:br/>
      </w:r>
      <w:r>
        <w:rPr>
          <w:rFonts w:ascii="仿宋" w:eastAsia="仿宋" w:hAnsi="仿宋" w:cs="宋体"/>
          <w:sz w:val="28"/>
          <w:szCs w:val="28"/>
        </w:rPr>
        <w:t xml:space="preserve">    </w:t>
      </w:r>
      <w:r>
        <w:rPr>
          <w:rFonts w:ascii="仿宋" w:eastAsia="仿宋" w:hAnsi="仿宋" w:cs="宋体" w:hint="eastAsia"/>
          <w:sz w:val="28"/>
          <w:szCs w:val="28"/>
        </w:rPr>
        <w:t>九、我方自愿遵守《长沙市轨道交通集团有限公司招标采购活动异议处理办法》和恶意异议处罚的相关规定和</w:t>
      </w:r>
      <w:r>
        <w:rPr>
          <w:rFonts w:ascii="仿宋" w:eastAsia="仿宋" w:hAnsi="仿宋" w:cs="宋体" w:hint="eastAsia"/>
          <w:sz w:val="28"/>
          <w:szCs w:val="28"/>
        </w:rPr>
        <w:t>要求，如有违反，我方自愿承担因我方违反相关规定所引起的一切后果。</w:t>
      </w:r>
    </w:p>
    <w:p w14:paraId="3E0CA353"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十、遵守贵</w:t>
      </w:r>
      <w:proofErr w:type="gramStart"/>
      <w:r>
        <w:rPr>
          <w:rFonts w:ascii="仿宋" w:eastAsia="仿宋" w:hAnsi="仿宋" w:cs="宋体" w:hint="eastAsia"/>
          <w:sz w:val="28"/>
          <w:szCs w:val="28"/>
        </w:rPr>
        <w:t>司各项</w:t>
      </w:r>
      <w:proofErr w:type="gramEnd"/>
      <w:r>
        <w:rPr>
          <w:rFonts w:ascii="仿宋" w:eastAsia="仿宋" w:hAnsi="仿宋" w:cs="宋体" w:hint="eastAsia"/>
          <w:sz w:val="28"/>
          <w:szCs w:val="28"/>
        </w:rPr>
        <w:t>管理制度和采购纪律，自觉维护贵司</w:t>
      </w:r>
      <w:r>
        <w:rPr>
          <w:rFonts w:ascii="仿宋" w:eastAsia="仿宋" w:hAnsi="仿宋" w:cs="Courier New" w:hint="eastAsia"/>
          <w:sz w:val="28"/>
          <w:szCs w:val="28"/>
        </w:rPr>
        <w:t>竞价</w:t>
      </w:r>
      <w:r>
        <w:rPr>
          <w:rFonts w:ascii="仿宋" w:eastAsia="仿宋" w:hAnsi="仿宋" w:cs="宋体" w:hint="eastAsia"/>
          <w:sz w:val="28"/>
          <w:szCs w:val="28"/>
        </w:rPr>
        <w:t>采购活动秩序。</w:t>
      </w:r>
    </w:p>
    <w:p w14:paraId="05E2790E"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十一、我方承诺</w:t>
      </w:r>
      <w:proofErr w:type="gramStart"/>
      <w:r>
        <w:rPr>
          <w:rFonts w:ascii="仿宋" w:eastAsia="仿宋" w:hAnsi="仿宋" w:cs="宋体" w:hint="eastAsia"/>
          <w:sz w:val="28"/>
          <w:szCs w:val="28"/>
        </w:rPr>
        <w:t>完全响应</w:t>
      </w:r>
      <w:proofErr w:type="gramEnd"/>
      <w:r>
        <w:rPr>
          <w:rFonts w:ascii="仿宋" w:eastAsia="仿宋" w:hAnsi="仿宋" w:cs="宋体" w:hint="eastAsia"/>
          <w:sz w:val="28"/>
          <w:szCs w:val="28"/>
        </w:rPr>
        <w:t>贵司为保证本项目质量而制定的管理制度和工作要求，服从业主工作安排调度，并承担因违反采购人要求而造成全部损失。</w:t>
      </w:r>
    </w:p>
    <w:p w14:paraId="5C4AC6A8"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十二、我方如有违反</w:t>
      </w:r>
      <w:proofErr w:type="gramStart"/>
      <w:r>
        <w:rPr>
          <w:rFonts w:ascii="仿宋" w:eastAsia="仿宋" w:hAnsi="仿宋" w:cs="宋体" w:hint="eastAsia"/>
          <w:sz w:val="28"/>
          <w:szCs w:val="28"/>
        </w:rPr>
        <w:t>本承诺</w:t>
      </w:r>
      <w:proofErr w:type="gramEnd"/>
      <w:r>
        <w:rPr>
          <w:rFonts w:ascii="仿宋" w:eastAsia="仿宋" w:hAnsi="仿宋" w:cs="宋体" w:hint="eastAsia"/>
          <w:sz w:val="28"/>
          <w:szCs w:val="28"/>
        </w:rPr>
        <w:t>书内容的行为，愿意承担由此产生的法律责任及后果。</w:t>
      </w:r>
    </w:p>
    <w:p w14:paraId="3BB3FA31" w14:textId="77777777" w:rsidR="00951363" w:rsidRDefault="00951363">
      <w:pPr>
        <w:adjustRightInd w:val="0"/>
        <w:snapToGrid w:val="0"/>
        <w:spacing w:line="480" w:lineRule="exact"/>
        <w:rPr>
          <w:rFonts w:ascii="仿宋" w:eastAsia="仿宋" w:hAnsi="仿宋" w:cs="Courier New"/>
          <w:sz w:val="28"/>
          <w:szCs w:val="28"/>
        </w:rPr>
      </w:pPr>
    </w:p>
    <w:p w14:paraId="0291F781" w14:textId="77777777" w:rsidR="00951363" w:rsidRDefault="00951363">
      <w:pPr>
        <w:adjustRightInd w:val="0"/>
        <w:snapToGrid w:val="0"/>
        <w:spacing w:line="480" w:lineRule="exact"/>
        <w:rPr>
          <w:rFonts w:ascii="仿宋" w:eastAsia="仿宋" w:hAnsi="仿宋" w:cs="黑体"/>
          <w:sz w:val="28"/>
          <w:szCs w:val="28"/>
        </w:rPr>
      </w:pPr>
    </w:p>
    <w:p w14:paraId="34D0D134" w14:textId="77777777" w:rsidR="00951363" w:rsidRDefault="006606B9">
      <w:pPr>
        <w:adjustRightInd w:val="0"/>
        <w:snapToGrid w:val="0"/>
        <w:spacing w:line="480" w:lineRule="exact"/>
        <w:outlineLvl w:val="0"/>
        <w:rPr>
          <w:rFonts w:ascii="仿宋" w:eastAsia="仿宋" w:hAnsi="仿宋" w:cs="黑体"/>
          <w:bCs/>
          <w:sz w:val="28"/>
          <w:szCs w:val="28"/>
        </w:rPr>
      </w:pPr>
      <w:r>
        <w:rPr>
          <w:rFonts w:ascii="仿宋" w:eastAsia="仿宋" w:hAnsi="仿宋" w:cs="黑体" w:hint="eastAsia"/>
          <w:sz w:val="28"/>
          <w:szCs w:val="28"/>
        </w:rPr>
        <w:t>供应商名称：</w:t>
      </w:r>
      <w:r>
        <w:rPr>
          <w:rFonts w:ascii="仿宋" w:eastAsia="仿宋" w:hAnsi="仿宋" w:cs="黑体" w:hint="eastAsia"/>
          <w:sz w:val="28"/>
          <w:szCs w:val="28"/>
          <w:u w:val="single"/>
        </w:rPr>
        <w:t xml:space="preserve">    </w:t>
      </w:r>
      <w:r>
        <w:rPr>
          <w:rFonts w:ascii="仿宋" w:eastAsia="仿宋" w:hAnsi="仿宋" w:cs="黑体" w:hint="eastAsia"/>
          <w:sz w:val="28"/>
          <w:szCs w:val="28"/>
          <w:u w:val="single"/>
        </w:rPr>
        <w:t>（盖单位章）</w:t>
      </w:r>
      <w:r>
        <w:rPr>
          <w:rFonts w:ascii="仿宋" w:eastAsia="仿宋" w:hAnsi="仿宋" w:cs="黑体" w:hint="eastAsia"/>
          <w:sz w:val="28"/>
          <w:szCs w:val="28"/>
          <w:u w:val="single"/>
        </w:rPr>
        <w:t xml:space="preserve">    </w:t>
      </w:r>
    </w:p>
    <w:p w14:paraId="49F67A5B" w14:textId="77777777" w:rsidR="00951363" w:rsidRDefault="006606B9">
      <w:pPr>
        <w:widowControl/>
        <w:adjustRightInd w:val="0"/>
        <w:snapToGrid w:val="0"/>
        <w:spacing w:line="480" w:lineRule="exact"/>
        <w:outlineLvl w:val="0"/>
        <w:rPr>
          <w:rFonts w:ascii="仿宋" w:eastAsia="仿宋" w:hAnsi="仿宋" w:cs="Times New Roman"/>
          <w:sz w:val="28"/>
          <w:szCs w:val="28"/>
        </w:rPr>
      </w:pPr>
      <w:r>
        <w:rPr>
          <w:rFonts w:ascii="仿宋" w:eastAsia="仿宋" w:hAnsi="仿宋" w:cs="Times New Roman" w:hint="eastAsia"/>
          <w:sz w:val="28"/>
          <w:szCs w:val="28"/>
        </w:rPr>
        <w:t>法定代表人</w:t>
      </w:r>
      <w:r>
        <w:rPr>
          <w:rFonts w:ascii="仿宋" w:eastAsia="仿宋" w:hAnsi="仿宋" w:cs="Times New Roman" w:hint="eastAsia"/>
          <w:sz w:val="28"/>
          <w:szCs w:val="28"/>
        </w:rPr>
        <w:t>(</w:t>
      </w:r>
      <w:r>
        <w:rPr>
          <w:rFonts w:ascii="仿宋" w:eastAsia="仿宋" w:hAnsi="仿宋" w:cs="Times New Roman" w:hint="eastAsia"/>
          <w:sz w:val="28"/>
          <w:szCs w:val="28"/>
        </w:rPr>
        <w:t>签字或盖章</w:t>
      </w:r>
      <w:r>
        <w:rPr>
          <w:rFonts w:ascii="仿宋" w:eastAsia="仿宋" w:hAnsi="仿宋" w:cs="Times New Roman" w:hint="eastAsia"/>
          <w:sz w:val="28"/>
          <w:szCs w:val="28"/>
        </w:rPr>
        <w:t>)</w:t>
      </w:r>
      <w:r>
        <w:rPr>
          <w:rFonts w:ascii="仿宋" w:eastAsia="仿宋" w:hAnsi="仿宋" w:cs="Times New Roman" w:hint="eastAsia"/>
          <w:sz w:val="28"/>
          <w:szCs w:val="28"/>
        </w:rPr>
        <w:t>：</w:t>
      </w:r>
      <w:r>
        <w:rPr>
          <w:rFonts w:ascii="仿宋" w:eastAsia="仿宋" w:hAnsi="仿宋" w:cs="Times New Roman" w:hint="eastAsia"/>
          <w:sz w:val="28"/>
          <w:szCs w:val="28"/>
          <w:u w:val="single"/>
        </w:rPr>
        <w:t xml:space="preserve">              </w:t>
      </w:r>
    </w:p>
    <w:p w14:paraId="0FC0C3F6" w14:textId="77777777" w:rsidR="00951363" w:rsidRDefault="006606B9">
      <w:pPr>
        <w:widowControl/>
        <w:spacing w:line="360" w:lineRule="auto"/>
        <w:rPr>
          <w:rFonts w:ascii="仿宋" w:eastAsia="仿宋" w:hAnsi="仿宋" w:cs="Times New Roman"/>
          <w:sz w:val="28"/>
          <w:szCs w:val="28"/>
        </w:rPr>
      </w:pPr>
      <w:r>
        <w:rPr>
          <w:rFonts w:ascii="仿宋" w:eastAsia="仿宋" w:hAnsi="仿宋" w:cs="Times New Roman" w:hint="eastAsia"/>
          <w:sz w:val="28"/>
          <w:szCs w:val="28"/>
        </w:rPr>
        <w:t>日期：</w:t>
      </w:r>
      <w:r>
        <w:rPr>
          <w:rFonts w:ascii="仿宋" w:eastAsia="仿宋" w:hAnsi="仿宋" w:cs="Times New Roman" w:hint="eastAsia"/>
          <w:sz w:val="28"/>
          <w:szCs w:val="28"/>
        </w:rPr>
        <w:t xml:space="preserve">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w:t>
      </w:r>
      <w:r>
        <w:rPr>
          <w:rFonts w:ascii="仿宋" w:eastAsia="仿宋" w:hAnsi="仿宋" w:cs="Times New Roman" w:hint="eastAsia"/>
          <w:sz w:val="28"/>
          <w:szCs w:val="28"/>
        </w:rPr>
        <w:t>年</w:t>
      </w:r>
      <w:r>
        <w:rPr>
          <w:rFonts w:ascii="仿宋" w:eastAsia="仿宋" w:hAnsi="仿宋" w:cs="Times New Roman" w:hint="eastAsia"/>
          <w:sz w:val="28"/>
          <w:szCs w:val="28"/>
        </w:rPr>
        <w:t xml:space="preserve">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w:t>
      </w:r>
      <w:r>
        <w:rPr>
          <w:rFonts w:ascii="仿宋" w:eastAsia="仿宋" w:hAnsi="仿宋" w:cs="Times New Roman" w:hint="eastAsia"/>
          <w:sz w:val="28"/>
          <w:szCs w:val="28"/>
        </w:rPr>
        <w:t>月</w:t>
      </w:r>
      <w:r>
        <w:rPr>
          <w:rFonts w:ascii="仿宋" w:eastAsia="仿宋" w:hAnsi="仿宋" w:cs="Times New Roman" w:hint="eastAsia"/>
          <w:sz w:val="28"/>
          <w:szCs w:val="28"/>
        </w:rPr>
        <w:t xml:space="preserve">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w:t>
      </w:r>
      <w:r>
        <w:rPr>
          <w:rFonts w:ascii="仿宋" w:eastAsia="仿宋" w:hAnsi="仿宋" w:cs="Times New Roman" w:hint="eastAsia"/>
          <w:sz w:val="28"/>
          <w:szCs w:val="28"/>
        </w:rPr>
        <w:t>日</w:t>
      </w:r>
    </w:p>
    <w:p w14:paraId="712A721B" w14:textId="77777777" w:rsidR="00951363" w:rsidRDefault="00951363">
      <w:pPr>
        <w:widowControl/>
        <w:rPr>
          <w:rFonts w:ascii="仿宋" w:eastAsia="仿宋" w:hAnsi="仿宋" w:cs="Times New Roman"/>
          <w:b/>
          <w:bCs/>
          <w:sz w:val="28"/>
          <w:szCs w:val="28"/>
        </w:rPr>
      </w:pPr>
    </w:p>
    <w:p w14:paraId="0468696D" w14:textId="77777777" w:rsidR="00951363" w:rsidRDefault="00951363">
      <w:pPr>
        <w:widowControl/>
        <w:rPr>
          <w:rFonts w:ascii="仿宋" w:eastAsia="仿宋" w:hAnsi="仿宋" w:cs="Times New Roman"/>
          <w:b/>
          <w:bCs/>
          <w:sz w:val="28"/>
          <w:szCs w:val="28"/>
        </w:rPr>
      </w:pPr>
    </w:p>
    <w:p w14:paraId="34A13890" w14:textId="77777777" w:rsidR="00951363" w:rsidRDefault="006606B9">
      <w:pPr>
        <w:widowControl/>
        <w:adjustRightInd w:val="0"/>
        <w:snapToGrid w:val="0"/>
        <w:spacing w:beforeLines="50" w:before="156" w:line="360" w:lineRule="auto"/>
        <w:jc w:val="left"/>
        <w:rPr>
          <w:rFonts w:ascii="仿宋" w:eastAsia="仿宋" w:hAnsi="仿宋" w:cs="仿宋"/>
          <w:b/>
          <w:sz w:val="30"/>
          <w:szCs w:val="30"/>
        </w:rPr>
      </w:pPr>
      <w:bookmarkStart w:id="37" w:name="_Toc209412953"/>
      <w:r>
        <w:rPr>
          <w:rFonts w:ascii="仿宋" w:eastAsia="仿宋" w:hAnsi="仿宋" w:cs="仿宋" w:hint="eastAsia"/>
          <w:b/>
          <w:sz w:val="30"/>
          <w:szCs w:val="30"/>
        </w:rPr>
        <w:lastRenderedPageBreak/>
        <w:t>附件</w:t>
      </w:r>
      <w:r>
        <w:rPr>
          <w:rFonts w:ascii="仿宋" w:eastAsia="仿宋" w:hAnsi="仿宋" w:cs="仿宋" w:hint="eastAsia"/>
          <w:b/>
          <w:sz w:val="30"/>
          <w:szCs w:val="30"/>
        </w:rPr>
        <w:t>4</w:t>
      </w:r>
    </w:p>
    <w:p w14:paraId="2803CE78" w14:textId="77777777" w:rsidR="00951363" w:rsidRDefault="006606B9">
      <w:pPr>
        <w:widowControl/>
        <w:spacing w:line="360" w:lineRule="auto"/>
        <w:jc w:val="center"/>
        <w:rPr>
          <w:rFonts w:ascii="仿宋" w:eastAsia="仿宋" w:hAnsi="仿宋" w:cs="Times New Roman"/>
          <w:b/>
          <w:bCs/>
          <w:sz w:val="32"/>
          <w:szCs w:val="32"/>
        </w:rPr>
      </w:pPr>
      <w:proofErr w:type="gramStart"/>
      <w:r>
        <w:rPr>
          <w:rFonts w:ascii="仿宋" w:eastAsia="仿宋" w:hAnsi="仿宋" w:cs="Times New Roman" w:hint="eastAsia"/>
          <w:b/>
          <w:bCs/>
          <w:sz w:val="32"/>
          <w:szCs w:val="32"/>
        </w:rPr>
        <w:t>长株潭</w:t>
      </w:r>
      <w:proofErr w:type="gramEnd"/>
      <w:r>
        <w:rPr>
          <w:rFonts w:ascii="仿宋" w:eastAsia="仿宋" w:hAnsi="仿宋" w:cs="Times New Roman" w:hint="eastAsia"/>
          <w:b/>
          <w:bCs/>
          <w:sz w:val="32"/>
          <w:szCs w:val="32"/>
        </w:rPr>
        <w:t>城际轨道交通西环线一期工程</w:t>
      </w:r>
    </w:p>
    <w:p w14:paraId="3514A97C"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t>初期运营前录像拍摄制作项目合同</w:t>
      </w:r>
    </w:p>
    <w:p w14:paraId="74B6D65B" w14:textId="77777777" w:rsidR="00951363" w:rsidRDefault="00951363">
      <w:pPr>
        <w:widowControl/>
        <w:spacing w:line="360" w:lineRule="auto"/>
        <w:rPr>
          <w:rFonts w:ascii="仿宋" w:eastAsia="仿宋" w:hAnsi="仿宋" w:cs="Times New Roman"/>
          <w:sz w:val="24"/>
          <w:szCs w:val="24"/>
        </w:rPr>
      </w:pPr>
    </w:p>
    <w:p w14:paraId="254A58DF" w14:textId="77777777" w:rsidR="00951363" w:rsidRDefault="006606B9">
      <w:pPr>
        <w:widowControl/>
        <w:spacing w:line="360" w:lineRule="auto"/>
        <w:rPr>
          <w:rFonts w:ascii="仿宋" w:eastAsia="仿宋" w:hAnsi="仿宋" w:cs="Times New Roman"/>
          <w:sz w:val="28"/>
          <w:szCs w:val="28"/>
        </w:rPr>
      </w:pPr>
      <w:r>
        <w:rPr>
          <w:rFonts w:ascii="仿宋" w:eastAsia="仿宋" w:hAnsi="仿宋" w:cs="Times New Roman" w:hint="eastAsia"/>
          <w:sz w:val="28"/>
          <w:szCs w:val="28"/>
        </w:rPr>
        <w:t>甲方：</w:t>
      </w:r>
      <w:proofErr w:type="gramStart"/>
      <w:r>
        <w:rPr>
          <w:rFonts w:ascii="仿宋" w:eastAsia="仿宋" w:hAnsi="仿宋" w:cs="Times New Roman" w:hint="eastAsia"/>
          <w:sz w:val="28"/>
          <w:szCs w:val="28"/>
        </w:rPr>
        <w:t>湖南长株潭</w:t>
      </w:r>
      <w:proofErr w:type="gramEnd"/>
      <w:r>
        <w:rPr>
          <w:rFonts w:ascii="仿宋" w:eastAsia="仿宋" w:hAnsi="仿宋" w:cs="Times New Roman" w:hint="eastAsia"/>
          <w:sz w:val="28"/>
          <w:szCs w:val="28"/>
        </w:rPr>
        <w:t>轨道交通西环线建设有限责任公司（以下简称甲方）</w:t>
      </w:r>
      <w:r>
        <w:rPr>
          <w:rFonts w:ascii="仿宋" w:eastAsia="仿宋" w:hAnsi="仿宋" w:cs="Times New Roman" w:hint="eastAsia"/>
          <w:sz w:val="28"/>
          <w:szCs w:val="28"/>
        </w:rPr>
        <w:t xml:space="preserve"> </w:t>
      </w:r>
    </w:p>
    <w:p w14:paraId="30402793" w14:textId="77777777" w:rsidR="00951363" w:rsidRDefault="006606B9">
      <w:pPr>
        <w:widowControl/>
        <w:spacing w:line="360" w:lineRule="auto"/>
        <w:rPr>
          <w:rFonts w:ascii="仿宋" w:eastAsia="仿宋" w:hAnsi="仿宋" w:cs="Times New Roman"/>
          <w:sz w:val="28"/>
          <w:szCs w:val="28"/>
        </w:rPr>
      </w:pPr>
      <w:r>
        <w:rPr>
          <w:rFonts w:ascii="仿宋" w:eastAsia="仿宋" w:hAnsi="仿宋" w:cs="Times New Roman" w:hint="eastAsia"/>
          <w:sz w:val="28"/>
          <w:szCs w:val="28"/>
        </w:rPr>
        <w:t>地址：湖南省长沙市雨花区杜花路</w:t>
      </w:r>
      <w:r>
        <w:rPr>
          <w:rFonts w:ascii="仿宋" w:eastAsia="仿宋" w:hAnsi="仿宋" w:cs="Times New Roman" w:hint="eastAsia"/>
          <w:sz w:val="28"/>
          <w:szCs w:val="28"/>
        </w:rPr>
        <w:t>166</w:t>
      </w:r>
      <w:r>
        <w:rPr>
          <w:rFonts w:ascii="仿宋" w:eastAsia="仿宋" w:hAnsi="仿宋" w:cs="Times New Roman" w:hint="eastAsia"/>
          <w:sz w:val="28"/>
          <w:szCs w:val="28"/>
        </w:rPr>
        <w:t>号</w:t>
      </w:r>
      <w:r>
        <w:rPr>
          <w:rFonts w:ascii="仿宋" w:eastAsia="仿宋" w:hAnsi="仿宋" w:cs="Times New Roman" w:hint="eastAsia"/>
          <w:sz w:val="28"/>
          <w:szCs w:val="28"/>
        </w:rPr>
        <w:t xml:space="preserve">            </w:t>
      </w:r>
    </w:p>
    <w:p w14:paraId="283AED99" w14:textId="77777777" w:rsidR="00951363" w:rsidRDefault="006606B9">
      <w:pPr>
        <w:widowControl/>
        <w:spacing w:line="360" w:lineRule="auto"/>
        <w:rPr>
          <w:rFonts w:ascii="仿宋" w:eastAsia="仿宋" w:hAnsi="仿宋" w:cs="Times New Roman"/>
          <w:sz w:val="28"/>
          <w:szCs w:val="28"/>
        </w:rPr>
      </w:pPr>
      <w:r>
        <w:rPr>
          <w:rFonts w:ascii="仿宋" w:eastAsia="仿宋" w:hAnsi="仿宋" w:cs="Times New Roman" w:hint="eastAsia"/>
          <w:sz w:val="28"/>
          <w:szCs w:val="28"/>
        </w:rPr>
        <w:t>法定代表人：邓武</w:t>
      </w:r>
      <w:r>
        <w:rPr>
          <w:rFonts w:ascii="仿宋" w:eastAsia="仿宋" w:hAnsi="仿宋" w:cs="Times New Roman" w:hint="eastAsia"/>
          <w:sz w:val="28"/>
          <w:szCs w:val="28"/>
        </w:rPr>
        <w:t xml:space="preserve"> </w:t>
      </w:r>
    </w:p>
    <w:p w14:paraId="77B9CD16" w14:textId="77777777" w:rsidR="00951363" w:rsidRDefault="006606B9">
      <w:pPr>
        <w:widowControl/>
        <w:spacing w:line="360" w:lineRule="auto"/>
        <w:rPr>
          <w:rFonts w:ascii="仿宋" w:eastAsia="仿宋" w:hAnsi="仿宋" w:cs="Times New Roman"/>
          <w:sz w:val="28"/>
          <w:szCs w:val="28"/>
        </w:rPr>
      </w:pPr>
      <w:r>
        <w:rPr>
          <w:rFonts w:ascii="仿宋" w:eastAsia="仿宋" w:hAnsi="仿宋" w:cs="Times New Roman" w:hint="eastAsia"/>
          <w:sz w:val="28"/>
          <w:szCs w:val="28"/>
        </w:rPr>
        <w:t>联系电话：</w:t>
      </w:r>
      <w:r>
        <w:rPr>
          <w:rFonts w:ascii="仿宋" w:eastAsia="仿宋" w:hAnsi="仿宋" w:cs="Times New Roman" w:hint="eastAsia"/>
          <w:sz w:val="28"/>
          <w:szCs w:val="28"/>
        </w:rPr>
        <w:t>0731-</w:t>
      </w:r>
      <w:r>
        <w:rPr>
          <w:rFonts w:ascii="仿宋" w:eastAsia="仿宋" w:hAnsi="仿宋" w:cs="Times New Roman"/>
          <w:sz w:val="28"/>
          <w:szCs w:val="28"/>
        </w:rPr>
        <w:t>85514859</w:t>
      </w:r>
    </w:p>
    <w:p w14:paraId="2DFDC246" w14:textId="77777777" w:rsidR="00951363" w:rsidRDefault="006606B9">
      <w:pPr>
        <w:widowControl/>
        <w:spacing w:line="360" w:lineRule="auto"/>
        <w:rPr>
          <w:rFonts w:ascii="仿宋" w:eastAsia="仿宋" w:hAnsi="仿宋" w:cs="Times New Roman"/>
          <w:sz w:val="28"/>
          <w:szCs w:val="28"/>
        </w:rPr>
      </w:pPr>
      <w:r>
        <w:rPr>
          <w:rFonts w:ascii="仿宋" w:eastAsia="仿宋" w:hAnsi="仿宋" w:cs="Times New Roman" w:hint="eastAsia"/>
          <w:sz w:val="28"/>
          <w:szCs w:val="28"/>
        </w:rPr>
        <w:t>乙方：</w:t>
      </w:r>
      <w:r>
        <w:rPr>
          <w:rFonts w:ascii="仿宋" w:eastAsia="仿宋" w:hAnsi="仿宋" w:cs="Times New Roman" w:hint="eastAsia"/>
          <w:sz w:val="28"/>
          <w:szCs w:val="28"/>
        </w:rPr>
        <w:t xml:space="preserve">            </w:t>
      </w:r>
    </w:p>
    <w:p w14:paraId="7B12C5E0" w14:textId="77777777" w:rsidR="00951363" w:rsidRDefault="006606B9">
      <w:pPr>
        <w:widowControl/>
        <w:spacing w:line="360" w:lineRule="auto"/>
        <w:rPr>
          <w:rFonts w:ascii="仿宋" w:eastAsia="仿宋" w:hAnsi="仿宋" w:cs="Times New Roman"/>
          <w:sz w:val="28"/>
          <w:szCs w:val="28"/>
        </w:rPr>
      </w:pPr>
      <w:r>
        <w:rPr>
          <w:rFonts w:ascii="仿宋" w:eastAsia="仿宋" w:hAnsi="仿宋" w:cs="Times New Roman" w:hint="eastAsia"/>
          <w:sz w:val="28"/>
          <w:szCs w:val="28"/>
        </w:rPr>
        <w:t>（以下简称乙方）</w:t>
      </w:r>
    </w:p>
    <w:p w14:paraId="1A3E2966" w14:textId="77777777" w:rsidR="00951363" w:rsidRDefault="006606B9">
      <w:pPr>
        <w:widowControl/>
        <w:spacing w:line="360" w:lineRule="auto"/>
        <w:rPr>
          <w:rFonts w:ascii="仿宋" w:eastAsia="仿宋" w:hAnsi="仿宋" w:cs="Times New Roman"/>
          <w:sz w:val="28"/>
          <w:szCs w:val="28"/>
        </w:rPr>
      </w:pPr>
      <w:r>
        <w:rPr>
          <w:rFonts w:ascii="仿宋" w:eastAsia="仿宋" w:hAnsi="仿宋" w:cs="Times New Roman" w:hint="eastAsia"/>
          <w:sz w:val="28"/>
          <w:szCs w:val="28"/>
        </w:rPr>
        <w:t>地址：</w:t>
      </w:r>
      <w:r>
        <w:rPr>
          <w:rFonts w:ascii="仿宋" w:eastAsia="仿宋" w:hAnsi="仿宋" w:cs="Times New Roman" w:hint="eastAsia"/>
          <w:sz w:val="28"/>
          <w:szCs w:val="28"/>
        </w:rPr>
        <w:t xml:space="preserve"> </w:t>
      </w:r>
    </w:p>
    <w:p w14:paraId="5DC6EDD1" w14:textId="77777777" w:rsidR="00951363" w:rsidRDefault="006606B9">
      <w:pPr>
        <w:widowControl/>
        <w:spacing w:line="360" w:lineRule="auto"/>
        <w:rPr>
          <w:rFonts w:ascii="仿宋" w:eastAsia="仿宋" w:hAnsi="仿宋" w:cs="Times New Roman"/>
          <w:sz w:val="28"/>
          <w:szCs w:val="28"/>
        </w:rPr>
      </w:pPr>
      <w:r>
        <w:rPr>
          <w:rFonts w:ascii="仿宋" w:eastAsia="仿宋" w:hAnsi="仿宋" w:cs="Times New Roman" w:hint="eastAsia"/>
          <w:sz w:val="28"/>
          <w:szCs w:val="28"/>
        </w:rPr>
        <w:t>法定代表人：</w:t>
      </w:r>
      <w:r>
        <w:rPr>
          <w:rFonts w:ascii="仿宋" w:eastAsia="仿宋" w:hAnsi="仿宋" w:cs="Times New Roman" w:hint="eastAsia"/>
          <w:sz w:val="28"/>
          <w:szCs w:val="28"/>
        </w:rPr>
        <w:t xml:space="preserve"> </w:t>
      </w:r>
    </w:p>
    <w:p w14:paraId="339E5ADF" w14:textId="77777777" w:rsidR="00951363" w:rsidRDefault="006606B9">
      <w:pPr>
        <w:widowControl/>
        <w:spacing w:line="360" w:lineRule="auto"/>
        <w:rPr>
          <w:rFonts w:ascii="仿宋" w:eastAsia="仿宋" w:hAnsi="仿宋" w:cs="Times New Roman"/>
          <w:sz w:val="28"/>
          <w:szCs w:val="28"/>
        </w:rPr>
      </w:pPr>
      <w:r>
        <w:rPr>
          <w:rFonts w:ascii="仿宋" w:eastAsia="仿宋" w:hAnsi="仿宋" w:cs="Times New Roman" w:hint="eastAsia"/>
          <w:sz w:val="28"/>
          <w:szCs w:val="28"/>
        </w:rPr>
        <w:t>联系电话：</w:t>
      </w:r>
    </w:p>
    <w:p w14:paraId="5D10DEB9" w14:textId="77777777" w:rsidR="00951363" w:rsidRDefault="00951363">
      <w:pPr>
        <w:widowControl/>
        <w:spacing w:line="360" w:lineRule="auto"/>
        <w:rPr>
          <w:rFonts w:ascii="仿宋" w:eastAsia="仿宋" w:hAnsi="仿宋" w:cs="Times New Roman"/>
          <w:sz w:val="28"/>
          <w:szCs w:val="28"/>
        </w:rPr>
      </w:pPr>
    </w:p>
    <w:p w14:paraId="6B3D4482"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甲乙双方根据《中华人民共和国民法典》、《中华人民共和国广告法》等相关法律法规，本着诚信为本、平等互利、共同发展的原则签订本合同，共同约定以下条款以资共同遵守。</w:t>
      </w:r>
    </w:p>
    <w:p w14:paraId="287A1F3F" w14:textId="77777777" w:rsidR="00951363" w:rsidRDefault="006606B9">
      <w:pPr>
        <w:widowControl/>
        <w:spacing w:beforeLines="50" w:before="156" w:line="360" w:lineRule="auto"/>
        <w:jc w:val="left"/>
        <w:rPr>
          <w:rFonts w:ascii="仿宋" w:eastAsia="仿宋" w:hAnsi="仿宋" w:cs="Times New Roman"/>
          <w:b/>
          <w:bCs/>
          <w:sz w:val="28"/>
          <w:szCs w:val="28"/>
        </w:rPr>
      </w:pPr>
      <w:r>
        <w:rPr>
          <w:rFonts w:ascii="仿宋" w:eastAsia="仿宋" w:hAnsi="仿宋" w:cs="Times New Roman" w:hint="eastAsia"/>
          <w:sz w:val="28"/>
          <w:szCs w:val="28"/>
        </w:rPr>
        <w:t xml:space="preserve">    </w:t>
      </w:r>
      <w:r>
        <w:rPr>
          <w:rFonts w:ascii="仿宋" w:eastAsia="仿宋" w:hAnsi="仿宋" w:cs="Times New Roman" w:hint="eastAsia"/>
          <w:b/>
          <w:bCs/>
          <w:sz w:val="28"/>
          <w:szCs w:val="28"/>
        </w:rPr>
        <w:t>第一条</w:t>
      </w:r>
      <w:r>
        <w:rPr>
          <w:rFonts w:ascii="仿宋" w:eastAsia="仿宋" w:hAnsi="仿宋" w:cs="Times New Roman" w:hint="eastAsia"/>
          <w:b/>
          <w:bCs/>
          <w:sz w:val="28"/>
          <w:szCs w:val="28"/>
        </w:rPr>
        <w:t xml:space="preserve">  </w:t>
      </w:r>
      <w:r>
        <w:rPr>
          <w:rFonts w:ascii="仿宋" w:eastAsia="仿宋" w:hAnsi="仿宋" w:cs="Times New Roman" w:hint="eastAsia"/>
          <w:b/>
          <w:bCs/>
          <w:sz w:val="28"/>
          <w:szCs w:val="28"/>
        </w:rPr>
        <w:t>专案合作服务内容</w:t>
      </w:r>
    </w:p>
    <w:p w14:paraId="700D7CA4"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hint="eastAsia"/>
          <w:sz w:val="28"/>
          <w:szCs w:val="28"/>
        </w:rPr>
        <w:t>、乙方按甲方要求</w:t>
      </w:r>
      <w:proofErr w:type="gramStart"/>
      <w:r>
        <w:rPr>
          <w:rFonts w:ascii="仿宋" w:eastAsia="仿宋" w:hAnsi="仿宋" w:cs="Times New Roman" w:hint="eastAsia"/>
          <w:sz w:val="28"/>
          <w:szCs w:val="28"/>
        </w:rPr>
        <w:t>完成长株潭</w:t>
      </w:r>
      <w:proofErr w:type="gramEnd"/>
      <w:r>
        <w:rPr>
          <w:rFonts w:ascii="仿宋" w:eastAsia="仿宋" w:hAnsi="仿宋" w:cs="Times New Roman" w:hint="eastAsia"/>
          <w:sz w:val="28"/>
          <w:szCs w:val="28"/>
        </w:rPr>
        <w:t>城际轨道交通西环线一期工程初期运营评审片文案创作、拍摄和制作；</w:t>
      </w:r>
    </w:p>
    <w:p w14:paraId="507387BA"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lastRenderedPageBreak/>
        <w:t>2</w:t>
      </w:r>
      <w:r>
        <w:rPr>
          <w:rFonts w:ascii="仿宋" w:eastAsia="仿宋" w:hAnsi="仿宋" w:cs="Times New Roman" w:hint="eastAsia"/>
          <w:sz w:val="28"/>
          <w:szCs w:val="28"/>
        </w:rPr>
        <w:t>、乙方在制作完成后提供</w:t>
      </w:r>
      <w:r>
        <w:rPr>
          <w:rFonts w:ascii="仿宋" w:eastAsia="仿宋" w:hAnsi="仿宋" w:cs="Times New Roman" w:hint="eastAsia"/>
          <w:sz w:val="28"/>
          <w:szCs w:val="28"/>
        </w:rPr>
        <w:t>10-15</w:t>
      </w:r>
      <w:r>
        <w:rPr>
          <w:rFonts w:ascii="仿宋" w:eastAsia="仿宋" w:hAnsi="仿宋" w:cs="Times New Roman" w:hint="eastAsia"/>
          <w:sz w:val="28"/>
          <w:szCs w:val="28"/>
        </w:rPr>
        <w:t>分钟的高清成片、一个</w:t>
      </w:r>
      <w:r>
        <w:rPr>
          <w:rFonts w:ascii="仿宋" w:eastAsia="仿宋" w:hAnsi="仿宋" w:cs="Times New Roman" w:hint="eastAsia"/>
          <w:sz w:val="28"/>
          <w:szCs w:val="28"/>
        </w:rPr>
        <w:t>5</w:t>
      </w:r>
      <w:r>
        <w:rPr>
          <w:rFonts w:ascii="仿宋" w:eastAsia="仿宋" w:hAnsi="仿宋" w:cs="Times New Roman" w:hint="eastAsia"/>
          <w:sz w:val="28"/>
          <w:szCs w:val="28"/>
        </w:rPr>
        <w:t>分钟左右的精简</w:t>
      </w:r>
      <w:proofErr w:type="gramStart"/>
      <w:r>
        <w:rPr>
          <w:rFonts w:ascii="仿宋" w:eastAsia="仿宋" w:hAnsi="仿宋" w:cs="Times New Roman" w:hint="eastAsia"/>
          <w:sz w:val="28"/>
          <w:szCs w:val="28"/>
        </w:rPr>
        <w:t>版宣传</w:t>
      </w:r>
      <w:proofErr w:type="gramEnd"/>
      <w:r>
        <w:rPr>
          <w:rFonts w:ascii="仿宋" w:eastAsia="仿宋" w:hAnsi="仿宋" w:cs="Times New Roman" w:hint="eastAsia"/>
          <w:sz w:val="28"/>
          <w:szCs w:val="28"/>
        </w:rPr>
        <w:t>短片和</w:t>
      </w:r>
      <w:r>
        <w:rPr>
          <w:rFonts w:ascii="仿宋" w:eastAsia="仿宋" w:hAnsi="仿宋" w:cs="Times New Roman" w:hint="eastAsia"/>
          <w:sz w:val="28"/>
          <w:szCs w:val="28"/>
        </w:rPr>
        <w:t>1</w:t>
      </w:r>
      <w:r>
        <w:rPr>
          <w:rFonts w:ascii="仿宋" w:eastAsia="仿宋" w:hAnsi="仿宋" w:cs="Times New Roman" w:hint="eastAsia"/>
          <w:sz w:val="28"/>
          <w:szCs w:val="28"/>
        </w:rPr>
        <w:t>分钟左右的自媒体</w:t>
      </w:r>
      <w:proofErr w:type="gramStart"/>
      <w:r>
        <w:rPr>
          <w:rFonts w:ascii="仿宋" w:eastAsia="仿宋" w:hAnsi="仿宋" w:cs="Times New Roman" w:hint="eastAsia"/>
          <w:sz w:val="28"/>
          <w:szCs w:val="28"/>
        </w:rPr>
        <w:t>宣传快剪</w:t>
      </w:r>
      <w:proofErr w:type="gramEnd"/>
      <w:r>
        <w:rPr>
          <w:rFonts w:ascii="仿宋" w:eastAsia="仿宋" w:hAnsi="仿宋" w:cs="Times New Roman" w:hint="eastAsia"/>
          <w:sz w:val="28"/>
          <w:szCs w:val="28"/>
        </w:rPr>
        <w:t>（竖版）。并将所有拍摄记录视频、图片等资料内容保存完好并提供</w:t>
      </w:r>
      <w:r>
        <w:rPr>
          <w:rFonts w:ascii="仿宋" w:eastAsia="仿宋" w:hAnsi="仿宋" w:cs="Times New Roman" w:hint="eastAsia"/>
          <w:sz w:val="28"/>
          <w:szCs w:val="28"/>
        </w:rPr>
        <w:t>1</w:t>
      </w:r>
      <w:r>
        <w:rPr>
          <w:rFonts w:ascii="仿宋" w:eastAsia="仿宋" w:hAnsi="仿宋" w:cs="Times New Roman" w:hint="eastAsia"/>
          <w:sz w:val="28"/>
          <w:szCs w:val="28"/>
        </w:rPr>
        <w:t>份给甲方。</w:t>
      </w:r>
    </w:p>
    <w:p w14:paraId="7B2AD6FD" w14:textId="77777777" w:rsidR="00951363" w:rsidRDefault="006606B9">
      <w:pPr>
        <w:widowControl/>
        <w:spacing w:beforeLines="50" w:before="156" w:line="360" w:lineRule="auto"/>
        <w:jc w:val="left"/>
        <w:rPr>
          <w:rFonts w:ascii="仿宋" w:eastAsia="仿宋" w:hAnsi="仿宋" w:cs="Times New Roman"/>
          <w:b/>
          <w:bCs/>
          <w:sz w:val="28"/>
          <w:szCs w:val="28"/>
        </w:rPr>
      </w:pPr>
      <w:r>
        <w:rPr>
          <w:rFonts w:ascii="仿宋" w:eastAsia="仿宋" w:hAnsi="仿宋" w:cs="Times New Roman" w:hint="eastAsia"/>
          <w:sz w:val="28"/>
          <w:szCs w:val="28"/>
        </w:rPr>
        <w:t xml:space="preserve">    </w:t>
      </w:r>
      <w:r>
        <w:rPr>
          <w:rFonts w:ascii="仿宋" w:eastAsia="仿宋" w:hAnsi="仿宋" w:cs="Times New Roman" w:hint="eastAsia"/>
          <w:b/>
          <w:bCs/>
          <w:sz w:val="28"/>
          <w:szCs w:val="28"/>
        </w:rPr>
        <w:t>第二条</w:t>
      </w:r>
      <w:r>
        <w:rPr>
          <w:rFonts w:ascii="仿宋" w:eastAsia="仿宋" w:hAnsi="仿宋" w:cs="Times New Roman" w:hint="eastAsia"/>
          <w:b/>
          <w:bCs/>
          <w:sz w:val="28"/>
          <w:szCs w:val="28"/>
        </w:rPr>
        <w:t xml:space="preserve">  </w:t>
      </w:r>
      <w:r>
        <w:rPr>
          <w:rFonts w:ascii="仿宋" w:eastAsia="仿宋" w:hAnsi="仿宋" w:cs="Times New Roman" w:hint="eastAsia"/>
          <w:b/>
          <w:bCs/>
          <w:sz w:val="28"/>
          <w:szCs w:val="28"/>
        </w:rPr>
        <w:t>制作期限及提交时间</w:t>
      </w:r>
    </w:p>
    <w:p w14:paraId="3586A1BF"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hint="eastAsia"/>
          <w:sz w:val="28"/>
          <w:szCs w:val="28"/>
        </w:rPr>
        <w:t>、制作期限自合同签订之日起，</w:t>
      </w:r>
      <w:r>
        <w:rPr>
          <w:rFonts w:ascii="仿宋" w:eastAsia="仿宋" w:hAnsi="仿宋" w:cs="Times New Roman"/>
          <w:sz w:val="28"/>
          <w:szCs w:val="28"/>
        </w:rPr>
        <w:t xml:space="preserve">   </w:t>
      </w:r>
      <w:r>
        <w:rPr>
          <w:rFonts w:ascii="仿宋" w:eastAsia="仿宋" w:hAnsi="仿宋" w:cs="Times New Roman" w:hint="eastAsia"/>
          <w:sz w:val="28"/>
          <w:szCs w:val="28"/>
        </w:rPr>
        <w:t>年</w:t>
      </w:r>
      <w:r>
        <w:rPr>
          <w:rFonts w:ascii="仿宋" w:eastAsia="仿宋" w:hAnsi="仿宋" w:cs="Times New Roman"/>
          <w:sz w:val="28"/>
          <w:szCs w:val="28"/>
        </w:rPr>
        <w:t xml:space="preserve">   </w:t>
      </w:r>
      <w:r>
        <w:rPr>
          <w:rFonts w:ascii="仿宋" w:eastAsia="仿宋" w:hAnsi="仿宋" w:cs="Times New Roman" w:hint="eastAsia"/>
          <w:sz w:val="28"/>
          <w:szCs w:val="28"/>
        </w:rPr>
        <w:t>月</w:t>
      </w:r>
      <w:r>
        <w:rPr>
          <w:rFonts w:ascii="仿宋" w:eastAsia="仿宋" w:hAnsi="仿宋" w:cs="Times New Roman"/>
          <w:sz w:val="28"/>
          <w:szCs w:val="28"/>
        </w:rPr>
        <w:t xml:space="preserve">    </w:t>
      </w:r>
      <w:r>
        <w:rPr>
          <w:rFonts w:ascii="仿宋" w:eastAsia="仿宋" w:hAnsi="仿宋" w:cs="Times New Roman" w:hint="eastAsia"/>
          <w:sz w:val="28"/>
          <w:szCs w:val="28"/>
        </w:rPr>
        <w:t>日前提交样片，</w:t>
      </w:r>
      <w:r>
        <w:rPr>
          <w:rFonts w:ascii="仿宋" w:eastAsia="仿宋" w:hAnsi="仿宋" w:cs="Times New Roman"/>
          <w:sz w:val="28"/>
          <w:szCs w:val="28"/>
        </w:rPr>
        <w:t xml:space="preserve">   </w:t>
      </w:r>
      <w:r>
        <w:rPr>
          <w:rFonts w:ascii="仿宋" w:eastAsia="仿宋" w:hAnsi="仿宋" w:cs="Times New Roman" w:hint="eastAsia"/>
          <w:sz w:val="28"/>
          <w:szCs w:val="28"/>
        </w:rPr>
        <w:t>月</w:t>
      </w:r>
      <w:r>
        <w:rPr>
          <w:rFonts w:ascii="仿宋" w:eastAsia="仿宋" w:hAnsi="仿宋" w:cs="Times New Roman"/>
          <w:sz w:val="28"/>
          <w:szCs w:val="28"/>
        </w:rPr>
        <w:t xml:space="preserve">   </w:t>
      </w:r>
      <w:r>
        <w:rPr>
          <w:rFonts w:ascii="仿宋" w:eastAsia="仿宋" w:hAnsi="仿宋" w:cs="Times New Roman" w:hint="eastAsia"/>
          <w:sz w:val="28"/>
          <w:szCs w:val="28"/>
        </w:rPr>
        <w:t>日前提交成片；</w:t>
      </w:r>
    </w:p>
    <w:p w14:paraId="08F7DD5A"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hint="eastAsia"/>
          <w:sz w:val="28"/>
          <w:szCs w:val="28"/>
        </w:rPr>
        <w:t>、乙方在自合同签订之日起</w:t>
      </w:r>
      <w:r>
        <w:rPr>
          <w:rFonts w:ascii="仿宋" w:eastAsia="仿宋" w:hAnsi="仿宋" w:cs="Times New Roman" w:hint="eastAsia"/>
          <w:sz w:val="28"/>
          <w:szCs w:val="28"/>
        </w:rPr>
        <w:t>15</w:t>
      </w:r>
      <w:r>
        <w:rPr>
          <w:rFonts w:ascii="仿宋" w:eastAsia="仿宋" w:hAnsi="仿宋" w:cs="Times New Roman" w:hint="eastAsia"/>
          <w:sz w:val="28"/>
          <w:szCs w:val="28"/>
        </w:rPr>
        <w:t>天内完成文案创作；</w:t>
      </w:r>
    </w:p>
    <w:p w14:paraId="27F38BAE"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3</w:t>
      </w:r>
      <w:r>
        <w:rPr>
          <w:rFonts w:ascii="仿宋" w:eastAsia="仿宋" w:hAnsi="仿宋" w:cs="Times New Roman" w:hint="eastAsia"/>
          <w:sz w:val="28"/>
          <w:szCs w:val="28"/>
        </w:rPr>
        <w:t>、乙方在文案确定后</w:t>
      </w:r>
      <w:r>
        <w:rPr>
          <w:rFonts w:ascii="仿宋" w:eastAsia="仿宋" w:hAnsi="仿宋" w:cs="Times New Roman" w:hint="eastAsia"/>
          <w:sz w:val="28"/>
          <w:szCs w:val="28"/>
        </w:rPr>
        <w:t>7</w:t>
      </w:r>
      <w:r>
        <w:rPr>
          <w:rFonts w:ascii="仿宋" w:eastAsia="仿宋" w:hAnsi="仿宋" w:cs="Times New Roman" w:hint="eastAsia"/>
          <w:sz w:val="28"/>
          <w:szCs w:val="28"/>
        </w:rPr>
        <w:t>天内完成影片拍摄脚本；</w:t>
      </w:r>
    </w:p>
    <w:p w14:paraId="45425EB6"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4</w:t>
      </w:r>
      <w:r>
        <w:rPr>
          <w:rFonts w:ascii="仿宋" w:eastAsia="仿宋" w:hAnsi="仿宋" w:cs="Times New Roman" w:hint="eastAsia"/>
          <w:sz w:val="28"/>
          <w:szCs w:val="28"/>
        </w:rPr>
        <w:t>、影片拍摄脚本经甲方确定后，乙方完成前期拍摄、制作及后期包装，并根据工程进展、相关大事件时间安排</w:t>
      </w:r>
      <w:r>
        <w:rPr>
          <w:rFonts w:ascii="仿宋" w:eastAsia="仿宋" w:hAnsi="仿宋" w:cs="Times New Roman" w:hint="eastAsia"/>
          <w:sz w:val="28"/>
          <w:szCs w:val="28"/>
        </w:rPr>
        <w:t>进行素材补充拍摄，</w:t>
      </w:r>
      <w:r>
        <w:rPr>
          <w:rFonts w:ascii="仿宋" w:eastAsia="仿宋" w:hAnsi="仿宋" w:cs="Times New Roman"/>
          <w:sz w:val="28"/>
          <w:szCs w:val="28"/>
        </w:rPr>
        <w:t xml:space="preserve">  </w:t>
      </w:r>
      <w:r>
        <w:rPr>
          <w:rFonts w:ascii="仿宋" w:eastAsia="仿宋" w:hAnsi="仿宋" w:cs="Times New Roman" w:hint="eastAsia"/>
          <w:sz w:val="28"/>
          <w:szCs w:val="28"/>
        </w:rPr>
        <w:t>月</w:t>
      </w:r>
      <w:r>
        <w:rPr>
          <w:rFonts w:ascii="仿宋" w:eastAsia="仿宋" w:hAnsi="仿宋" w:cs="Times New Roman"/>
          <w:sz w:val="28"/>
          <w:szCs w:val="28"/>
        </w:rPr>
        <w:t xml:space="preserve">  </w:t>
      </w:r>
      <w:r>
        <w:rPr>
          <w:rFonts w:ascii="仿宋" w:eastAsia="仿宋" w:hAnsi="仿宋" w:cs="Times New Roman" w:hint="eastAsia"/>
          <w:sz w:val="28"/>
          <w:szCs w:val="28"/>
        </w:rPr>
        <w:t>日前提交样片初审；</w:t>
      </w:r>
    </w:p>
    <w:p w14:paraId="1E38576B"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5</w:t>
      </w:r>
      <w:r>
        <w:rPr>
          <w:rFonts w:ascii="仿宋" w:eastAsia="仿宋" w:hAnsi="仿宋" w:cs="Times New Roman" w:hint="eastAsia"/>
          <w:sz w:val="28"/>
          <w:szCs w:val="28"/>
        </w:rPr>
        <w:t>、乙方在甲方提出修改意见的</w:t>
      </w:r>
      <w:r>
        <w:rPr>
          <w:rFonts w:ascii="仿宋" w:eastAsia="仿宋" w:hAnsi="仿宋" w:cs="Times New Roman" w:hint="eastAsia"/>
          <w:sz w:val="28"/>
          <w:szCs w:val="28"/>
        </w:rPr>
        <w:t>5</w:t>
      </w:r>
      <w:r>
        <w:rPr>
          <w:rFonts w:ascii="仿宋" w:eastAsia="仿宋" w:hAnsi="仿宋" w:cs="Times New Roman" w:hint="eastAsia"/>
          <w:sz w:val="28"/>
          <w:szCs w:val="28"/>
        </w:rPr>
        <w:t>天内完成修改、交片。</w:t>
      </w:r>
    </w:p>
    <w:p w14:paraId="727E5B8A" w14:textId="77777777" w:rsidR="00951363" w:rsidRDefault="006606B9">
      <w:pPr>
        <w:widowControl/>
        <w:spacing w:beforeLines="50" w:before="156" w:line="360" w:lineRule="auto"/>
        <w:ind w:firstLineChars="200" w:firstLine="562"/>
        <w:jc w:val="left"/>
        <w:rPr>
          <w:rFonts w:ascii="仿宋" w:eastAsia="仿宋" w:hAnsi="仿宋" w:cs="Times New Roman"/>
          <w:b/>
          <w:bCs/>
          <w:sz w:val="28"/>
          <w:szCs w:val="28"/>
        </w:rPr>
      </w:pPr>
      <w:r>
        <w:rPr>
          <w:rFonts w:ascii="仿宋" w:eastAsia="仿宋" w:hAnsi="仿宋" w:cs="Times New Roman" w:hint="eastAsia"/>
          <w:b/>
          <w:bCs/>
          <w:sz w:val="28"/>
          <w:szCs w:val="28"/>
        </w:rPr>
        <w:t>第三条</w:t>
      </w:r>
      <w:r>
        <w:rPr>
          <w:rFonts w:ascii="仿宋" w:eastAsia="仿宋" w:hAnsi="仿宋" w:cs="Times New Roman" w:hint="eastAsia"/>
          <w:b/>
          <w:bCs/>
          <w:sz w:val="28"/>
          <w:szCs w:val="28"/>
        </w:rPr>
        <w:t xml:space="preserve">  </w:t>
      </w:r>
      <w:r>
        <w:rPr>
          <w:rFonts w:ascii="仿宋" w:eastAsia="仿宋" w:hAnsi="仿宋" w:cs="Times New Roman" w:hint="eastAsia"/>
          <w:b/>
          <w:bCs/>
          <w:sz w:val="28"/>
          <w:szCs w:val="28"/>
        </w:rPr>
        <w:t>制作费用及支付方式</w:t>
      </w:r>
    </w:p>
    <w:p w14:paraId="748ABBC2" w14:textId="77777777" w:rsidR="00951363" w:rsidRDefault="006606B9">
      <w:pPr>
        <w:widowControl/>
        <w:numPr>
          <w:ilvl w:val="0"/>
          <w:numId w:val="1"/>
        </w:numPr>
        <w:spacing w:line="360" w:lineRule="auto"/>
        <w:jc w:val="left"/>
        <w:rPr>
          <w:rFonts w:ascii="仿宋" w:eastAsia="仿宋" w:hAnsi="仿宋" w:cs="Times New Roman"/>
          <w:sz w:val="28"/>
          <w:szCs w:val="28"/>
        </w:rPr>
      </w:pPr>
      <w:r>
        <w:rPr>
          <w:rFonts w:ascii="仿宋" w:eastAsia="仿宋" w:hAnsi="仿宋" w:cs="Times New Roman" w:hint="eastAsia"/>
          <w:sz w:val="28"/>
          <w:szCs w:val="28"/>
        </w:rPr>
        <w:t>制作费用：</w:t>
      </w:r>
    </w:p>
    <w:p w14:paraId="095200C9"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总计费用：人民币</w:t>
      </w:r>
      <w:r>
        <w:rPr>
          <w:rFonts w:ascii="仿宋" w:eastAsia="仿宋" w:hAnsi="仿宋" w:cs="Times New Roman"/>
          <w:sz w:val="28"/>
          <w:szCs w:val="28"/>
        </w:rPr>
        <w:t xml:space="preserve">          </w:t>
      </w:r>
      <w:r>
        <w:rPr>
          <w:rFonts w:ascii="仿宋" w:eastAsia="仿宋" w:hAnsi="仿宋" w:cs="Times New Roman" w:hint="eastAsia"/>
          <w:sz w:val="28"/>
          <w:szCs w:val="28"/>
        </w:rPr>
        <w:t>元整</w:t>
      </w:r>
      <w:r>
        <w:rPr>
          <w:rFonts w:ascii="仿宋" w:eastAsia="仿宋" w:hAnsi="仿宋" w:cs="Times New Roman" w:hint="eastAsia"/>
          <w:sz w:val="28"/>
          <w:szCs w:val="28"/>
        </w:rPr>
        <w:t>(</w:t>
      </w:r>
      <w:r>
        <w:rPr>
          <w:rFonts w:ascii="仿宋" w:eastAsia="仿宋" w:hAnsi="仿宋" w:cs="Times New Roman" w:hint="eastAsia"/>
          <w:sz w:val="28"/>
          <w:szCs w:val="28"/>
        </w:rPr>
        <w:t>大写：</w:t>
      </w:r>
      <w:r>
        <w:rPr>
          <w:rFonts w:ascii="仿宋" w:eastAsia="仿宋" w:hAnsi="仿宋" w:cs="Times New Roman"/>
          <w:sz w:val="28"/>
          <w:szCs w:val="28"/>
        </w:rPr>
        <w:t xml:space="preserve">          </w:t>
      </w:r>
      <w:r>
        <w:rPr>
          <w:rFonts w:ascii="仿宋" w:eastAsia="仿宋" w:hAnsi="仿宋" w:cs="Times New Roman" w:hint="eastAsia"/>
          <w:sz w:val="28"/>
          <w:szCs w:val="28"/>
        </w:rPr>
        <w:t>，其中不含税价</w:t>
      </w:r>
      <w:r>
        <w:rPr>
          <w:rFonts w:ascii="仿宋" w:eastAsia="仿宋" w:hAnsi="仿宋" w:cs="Times New Roman"/>
          <w:sz w:val="28"/>
          <w:szCs w:val="28"/>
        </w:rPr>
        <w:t xml:space="preserve">          </w:t>
      </w:r>
      <w:r>
        <w:rPr>
          <w:rFonts w:ascii="仿宋" w:eastAsia="仿宋" w:hAnsi="仿宋" w:cs="Times New Roman" w:hint="eastAsia"/>
          <w:sz w:val="28"/>
          <w:szCs w:val="28"/>
        </w:rPr>
        <w:t>，税金</w:t>
      </w:r>
      <w:r>
        <w:rPr>
          <w:rFonts w:ascii="仿宋" w:eastAsia="仿宋" w:hAnsi="仿宋" w:cs="Times New Roman"/>
          <w:sz w:val="28"/>
          <w:szCs w:val="28"/>
        </w:rPr>
        <w:t xml:space="preserve">          </w:t>
      </w:r>
      <w:r>
        <w:rPr>
          <w:rFonts w:ascii="仿宋" w:eastAsia="仿宋" w:hAnsi="仿宋" w:cs="Times New Roman" w:hint="eastAsia"/>
          <w:sz w:val="28"/>
          <w:szCs w:val="28"/>
        </w:rPr>
        <w:t>)</w:t>
      </w:r>
      <w:r>
        <w:rPr>
          <w:rFonts w:ascii="仿宋" w:eastAsia="仿宋" w:hAnsi="仿宋" w:cs="Times New Roman" w:hint="eastAsia"/>
          <w:sz w:val="28"/>
          <w:szCs w:val="28"/>
        </w:rPr>
        <w:t>。</w:t>
      </w:r>
      <w:r>
        <w:rPr>
          <w:rFonts w:ascii="仿宋" w:eastAsia="仿宋" w:hAnsi="仿宋" w:cs="Times New Roman" w:hint="eastAsia"/>
          <w:sz w:val="28"/>
          <w:szCs w:val="28"/>
        </w:rPr>
        <w:t xml:space="preserve">   </w:t>
      </w:r>
    </w:p>
    <w:p w14:paraId="29F4C383"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hint="eastAsia"/>
          <w:sz w:val="28"/>
          <w:szCs w:val="28"/>
        </w:rPr>
        <w:t>、付款方式</w:t>
      </w:r>
    </w:p>
    <w:p w14:paraId="2DFD3DAD"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hint="eastAsia"/>
          <w:sz w:val="28"/>
          <w:szCs w:val="28"/>
        </w:rPr>
        <w:t>）不支付预付款；</w:t>
      </w:r>
    </w:p>
    <w:p w14:paraId="6733DB74"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hint="eastAsia"/>
          <w:sz w:val="28"/>
          <w:szCs w:val="28"/>
        </w:rPr>
        <w:t>）进度款：根据制作进度，在乙方完成文案创作、影片脚本，并经甲方确定后，甲方需向乙方支付制作费用总计的</w:t>
      </w:r>
      <w:r>
        <w:rPr>
          <w:rFonts w:ascii="仿宋" w:eastAsia="仿宋" w:hAnsi="仿宋" w:cs="Times New Roman" w:hint="eastAsia"/>
          <w:sz w:val="28"/>
          <w:szCs w:val="28"/>
        </w:rPr>
        <w:t>40%</w:t>
      </w:r>
      <w:r>
        <w:rPr>
          <w:rFonts w:ascii="仿宋" w:eastAsia="仿宋" w:hAnsi="仿宋" w:cs="Times New Roman" w:hint="eastAsia"/>
          <w:sz w:val="28"/>
          <w:szCs w:val="28"/>
        </w:rPr>
        <w:t>，共计：</w:t>
      </w:r>
      <w:r>
        <w:rPr>
          <w:rFonts w:ascii="仿宋" w:eastAsia="仿宋" w:hAnsi="仿宋" w:cs="Times New Roman"/>
          <w:sz w:val="28"/>
          <w:szCs w:val="28"/>
        </w:rPr>
        <w:t xml:space="preserve">          </w:t>
      </w:r>
      <w:r>
        <w:rPr>
          <w:rFonts w:ascii="仿宋" w:eastAsia="仿宋" w:hAnsi="仿宋" w:cs="Times New Roman" w:hint="eastAsia"/>
          <w:sz w:val="28"/>
          <w:szCs w:val="28"/>
        </w:rPr>
        <w:t xml:space="preserve"> </w:t>
      </w:r>
      <w:r>
        <w:rPr>
          <w:rFonts w:ascii="仿宋" w:eastAsia="仿宋" w:hAnsi="仿宋" w:cs="Times New Roman" w:hint="eastAsia"/>
          <w:sz w:val="28"/>
          <w:szCs w:val="28"/>
        </w:rPr>
        <w:t>元；在完成拍摄、制作及后期包装，乙方向甲方提交样片之后，甲</w:t>
      </w:r>
      <w:r>
        <w:rPr>
          <w:rFonts w:ascii="仿宋" w:eastAsia="仿宋" w:hAnsi="仿宋" w:cs="Times New Roman" w:hint="eastAsia"/>
          <w:sz w:val="28"/>
          <w:szCs w:val="28"/>
        </w:rPr>
        <w:t>方需向乙方支付制作费用总计的</w:t>
      </w:r>
      <w:r>
        <w:rPr>
          <w:rFonts w:ascii="仿宋" w:eastAsia="仿宋" w:hAnsi="仿宋" w:cs="Times New Roman" w:hint="eastAsia"/>
          <w:sz w:val="28"/>
          <w:szCs w:val="28"/>
        </w:rPr>
        <w:t>30%</w:t>
      </w:r>
      <w:r>
        <w:rPr>
          <w:rFonts w:ascii="仿宋" w:eastAsia="仿宋" w:hAnsi="仿宋" w:cs="Times New Roman" w:hint="eastAsia"/>
          <w:sz w:val="28"/>
          <w:szCs w:val="28"/>
        </w:rPr>
        <w:t>，共计：</w:t>
      </w:r>
      <w:r>
        <w:rPr>
          <w:rFonts w:ascii="仿宋" w:eastAsia="仿宋" w:hAnsi="仿宋" w:cs="Times New Roman"/>
          <w:sz w:val="28"/>
          <w:szCs w:val="28"/>
        </w:rPr>
        <w:t xml:space="preserve">          </w:t>
      </w:r>
      <w:r>
        <w:rPr>
          <w:rFonts w:ascii="仿宋" w:eastAsia="仿宋" w:hAnsi="仿宋" w:cs="Times New Roman" w:hint="eastAsia"/>
          <w:sz w:val="28"/>
          <w:szCs w:val="28"/>
        </w:rPr>
        <w:t>元；</w:t>
      </w:r>
    </w:p>
    <w:p w14:paraId="4B76E787"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lastRenderedPageBreak/>
        <w:t>3</w:t>
      </w:r>
      <w:r>
        <w:rPr>
          <w:rFonts w:ascii="仿宋" w:eastAsia="仿宋" w:hAnsi="仿宋" w:cs="Times New Roman" w:hint="eastAsia"/>
          <w:sz w:val="28"/>
          <w:szCs w:val="28"/>
        </w:rPr>
        <w:t>）验收付款：乙方根据合同双方协定的制作方案并完成甲方的修改意见，待甲方验收合格后，提交最终成品和相关拍摄素材给予甲方，甲方向乙方支付制作费用总计的</w:t>
      </w:r>
      <w:r>
        <w:rPr>
          <w:rFonts w:ascii="仿宋" w:eastAsia="仿宋" w:hAnsi="仿宋" w:cs="Times New Roman" w:hint="eastAsia"/>
          <w:sz w:val="28"/>
          <w:szCs w:val="28"/>
        </w:rPr>
        <w:t>30%</w:t>
      </w:r>
      <w:r>
        <w:rPr>
          <w:rFonts w:ascii="仿宋" w:eastAsia="仿宋" w:hAnsi="仿宋" w:cs="Times New Roman" w:hint="eastAsia"/>
          <w:sz w:val="28"/>
          <w:szCs w:val="28"/>
        </w:rPr>
        <w:t>，共计：</w:t>
      </w:r>
      <w:r>
        <w:rPr>
          <w:rFonts w:ascii="仿宋" w:eastAsia="仿宋" w:hAnsi="仿宋" w:cs="Times New Roman"/>
          <w:sz w:val="28"/>
          <w:szCs w:val="28"/>
        </w:rPr>
        <w:t xml:space="preserve">          </w:t>
      </w:r>
      <w:r>
        <w:rPr>
          <w:rFonts w:ascii="仿宋" w:eastAsia="仿宋" w:hAnsi="仿宋" w:cs="Times New Roman" w:hint="eastAsia"/>
          <w:sz w:val="28"/>
          <w:szCs w:val="28"/>
        </w:rPr>
        <w:t>元；</w:t>
      </w:r>
    </w:p>
    <w:p w14:paraId="2B9CFF95"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4</w:t>
      </w:r>
      <w:r>
        <w:rPr>
          <w:rFonts w:ascii="仿宋" w:eastAsia="仿宋" w:hAnsi="仿宋" w:cs="Times New Roman" w:hint="eastAsia"/>
          <w:sz w:val="28"/>
          <w:szCs w:val="28"/>
        </w:rPr>
        <w:t>）甲方分别在上述付款条件满足后，且收到乙方的当次支付申请及增值税专用发票等相关资料并证实完整无误后</w:t>
      </w:r>
      <w:r>
        <w:rPr>
          <w:rFonts w:ascii="仿宋" w:eastAsia="仿宋" w:hAnsi="仿宋" w:cs="Times New Roman" w:hint="eastAsia"/>
          <w:sz w:val="28"/>
          <w:szCs w:val="28"/>
        </w:rPr>
        <w:t>28</w:t>
      </w:r>
      <w:r>
        <w:rPr>
          <w:rFonts w:ascii="仿宋" w:eastAsia="仿宋" w:hAnsi="仿宋" w:cs="Times New Roman" w:hint="eastAsia"/>
          <w:sz w:val="28"/>
          <w:szCs w:val="28"/>
        </w:rPr>
        <w:t>个工作日内支付。</w:t>
      </w:r>
    </w:p>
    <w:p w14:paraId="4105D34A" w14:textId="77777777" w:rsidR="00951363" w:rsidRDefault="006606B9">
      <w:pPr>
        <w:widowControl/>
        <w:spacing w:beforeLines="50" w:before="156" w:line="360" w:lineRule="auto"/>
        <w:ind w:firstLineChars="200" w:firstLine="562"/>
        <w:jc w:val="left"/>
        <w:rPr>
          <w:rFonts w:ascii="仿宋" w:eastAsia="仿宋" w:hAnsi="仿宋" w:cs="Times New Roman"/>
          <w:b/>
          <w:bCs/>
          <w:sz w:val="28"/>
          <w:szCs w:val="28"/>
        </w:rPr>
      </w:pPr>
      <w:r>
        <w:rPr>
          <w:rFonts w:ascii="仿宋" w:eastAsia="仿宋" w:hAnsi="仿宋" w:cs="Times New Roman" w:hint="eastAsia"/>
          <w:b/>
          <w:bCs/>
          <w:sz w:val="28"/>
          <w:szCs w:val="28"/>
        </w:rPr>
        <w:t>第四条</w:t>
      </w:r>
      <w:r>
        <w:rPr>
          <w:rFonts w:ascii="仿宋" w:eastAsia="仿宋" w:hAnsi="仿宋" w:cs="Times New Roman" w:hint="eastAsia"/>
          <w:b/>
          <w:bCs/>
          <w:sz w:val="28"/>
          <w:szCs w:val="28"/>
        </w:rPr>
        <w:t xml:space="preserve">  </w:t>
      </w:r>
      <w:r>
        <w:rPr>
          <w:rFonts w:ascii="仿宋" w:eastAsia="仿宋" w:hAnsi="仿宋" w:cs="Times New Roman" w:hint="eastAsia"/>
          <w:b/>
          <w:bCs/>
          <w:sz w:val="28"/>
          <w:szCs w:val="28"/>
        </w:rPr>
        <w:t>甲方责任</w:t>
      </w:r>
    </w:p>
    <w:p w14:paraId="1787A7C2"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hint="eastAsia"/>
          <w:sz w:val="28"/>
          <w:szCs w:val="28"/>
        </w:rPr>
        <w:t>、甲方需在制片期间积极配合乙方提供此片的相关历史素材和文件资料；</w:t>
      </w:r>
    </w:p>
    <w:p w14:paraId="4A3B8A34"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hint="eastAsia"/>
          <w:sz w:val="28"/>
          <w:szCs w:val="28"/>
        </w:rPr>
        <w:t>、甲方需在制片期间内根据乙方摄制需求，积极向乙方提供便利条件，安排各地铁站点相关工作人员进行摄制联络和讲解服务，便于拍摄需要以及摄制流程的顺利进行；</w:t>
      </w:r>
    </w:p>
    <w:p w14:paraId="6931C6BA" w14:textId="77777777" w:rsidR="00951363" w:rsidRDefault="006606B9">
      <w:pPr>
        <w:widowControl/>
        <w:spacing w:beforeLines="50" w:before="156" w:line="360" w:lineRule="auto"/>
        <w:ind w:firstLineChars="200" w:firstLine="562"/>
        <w:jc w:val="left"/>
        <w:rPr>
          <w:rFonts w:ascii="仿宋" w:eastAsia="仿宋" w:hAnsi="仿宋" w:cs="Times New Roman"/>
          <w:b/>
          <w:bCs/>
          <w:sz w:val="28"/>
          <w:szCs w:val="28"/>
        </w:rPr>
      </w:pPr>
      <w:r>
        <w:rPr>
          <w:rFonts w:ascii="仿宋" w:eastAsia="仿宋" w:hAnsi="仿宋" w:cs="Times New Roman" w:hint="eastAsia"/>
          <w:b/>
          <w:bCs/>
          <w:sz w:val="28"/>
          <w:szCs w:val="28"/>
        </w:rPr>
        <w:t>第五条</w:t>
      </w:r>
      <w:r>
        <w:rPr>
          <w:rFonts w:ascii="仿宋" w:eastAsia="仿宋" w:hAnsi="仿宋" w:cs="Times New Roman" w:hint="eastAsia"/>
          <w:b/>
          <w:bCs/>
          <w:sz w:val="28"/>
          <w:szCs w:val="28"/>
        </w:rPr>
        <w:t xml:space="preserve"> </w:t>
      </w:r>
      <w:r>
        <w:rPr>
          <w:rFonts w:ascii="仿宋" w:eastAsia="仿宋" w:hAnsi="仿宋" w:cs="Times New Roman" w:hint="eastAsia"/>
          <w:b/>
          <w:bCs/>
          <w:sz w:val="28"/>
          <w:szCs w:val="28"/>
        </w:rPr>
        <w:t>乙方责任</w:t>
      </w:r>
    </w:p>
    <w:p w14:paraId="35A1C59B"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hint="eastAsia"/>
          <w:sz w:val="28"/>
          <w:szCs w:val="28"/>
        </w:rPr>
        <w:t>、乙方应按甲方的制作需求，提交完整的摄制方案；</w:t>
      </w:r>
    </w:p>
    <w:p w14:paraId="1A26A4B3"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hint="eastAsia"/>
          <w:sz w:val="28"/>
          <w:szCs w:val="28"/>
        </w:rPr>
        <w:t>、乙方在制片过程中所有用到的拍摄视频画面必须使用高清拍摄和制作，如出现知识产权纠纷由乙方承担全部责任；</w:t>
      </w:r>
    </w:p>
    <w:p w14:paraId="57893540"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3</w:t>
      </w:r>
      <w:r>
        <w:rPr>
          <w:rFonts w:ascii="仿宋" w:eastAsia="仿宋" w:hAnsi="仿宋" w:cs="Times New Roman" w:hint="eastAsia"/>
          <w:sz w:val="28"/>
          <w:szCs w:val="28"/>
        </w:rPr>
        <w:t>、乙方必须在双方协定的制作周期内按质完成摄制，并提交成品；</w:t>
      </w:r>
    </w:p>
    <w:p w14:paraId="45CCCA5E"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4</w:t>
      </w:r>
      <w:r>
        <w:rPr>
          <w:rFonts w:ascii="仿宋" w:eastAsia="仿宋" w:hAnsi="仿宋" w:cs="Times New Roman" w:hint="eastAsia"/>
          <w:sz w:val="28"/>
          <w:szCs w:val="28"/>
        </w:rPr>
        <w:t>、乙方应保证制</w:t>
      </w:r>
      <w:proofErr w:type="gramStart"/>
      <w:r>
        <w:rPr>
          <w:rFonts w:ascii="仿宋" w:eastAsia="仿宋" w:hAnsi="仿宋" w:cs="Times New Roman" w:hint="eastAsia"/>
          <w:sz w:val="28"/>
          <w:szCs w:val="28"/>
        </w:rPr>
        <w:t>作主</w:t>
      </w:r>
      <w:proofErr w:type="gramEnd"/>
      <w:r>
        <w:rPr>
          <w:rFonts w:ascii="仿宋" w:eastAsia="仿宋" w:hAnsi="仿宋" w:cs="Times New Roman" w:hint="eastAsia"/>
          <w:sz w:val="28"/>
          <w:szCs w:val="28"/>
        </w:rPr>
        <w:t>创人员（包括但不限于导演、撰稿、制片）的介绍资料真实并具有相关题材的拍摄经历；</w:t>
      </w:r>
    </w:p>
    <w:p w14:paraId="5C7C4420"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5</w:t>
      </w:r>
      <w:r>
        <w:rPr>
          <w:rFonts w:ascii="仿宋" w:eastAsia="仿宋" w:hAnsi="仿宋" w:cs="Times New Roman" w:hint="eastAsia"/>
          <w:sz w:val="28"/>
          <w:szCs w:val="28"/>
        </w:rPr>
        <w:t>、乙方应保证</w:t>
      </w:r>
      <w:proofErr w:type="gramStart"/>
      <w:r>
        <w:rPr>
          <w:rFonts w:ascii="仿宋" w:eastAsia="仿宋" w:hAnsi="仿宋" w:cs="Times New Roman" w:hint="eastAsia"/>
          <w:sz w:val="28"/>
          <w:szCs w:val="28"/>
        </w:rPr>
        <w:t>乙方主</w:t>
      </w:r>
      <w:proofErr w:type="gramEnd"/>
      <w:r>
        <w:rPr>
          <w:rFonts w:ascii="仿宋" w:eastAsia="仿宋" w:hAnsi="仿宋" w:cs="Times New Roman" w:hint="eastAsia"/>
          <w:sz w:val="28"/>
          <w:szCs w:val="28"/>
        </w:rPr>
        <w:t>创人员（包括但不限于导演、撰稿、制片）全过程参与作品的制作、修改、完善。</w:t>
      </w:r>
    </w:p>
    <w:p w14:paraId="264E6082" w14:textId="77777777" w:rsidR="00951363" w:rsidRDefault="006606B9">
      <w:pPr>
        <w:widowControl/>
        <w:spacing w:beforeLines="50" w:before="156" w:line="360" w:lineRule="auto"/>
        <w:ind w:firstLineChars="200" w:firstLine="562"/>
        <w:jc w:val="left"/>
        <w:rPr>
          <w:rFonts w:ascii="仿宋" w:eastAsia="仿宋" w:hAnsi="仿宋" w:cs="Times New Roman"/>
          <w:b/>
          <w:bCs/>
          <w:sz w:val="28"/>
          <w:szCs w:val="28"/>
        </w:rPr>
      </w:pPr>
      <w:r>
        <w:rPr>
          <w:rFonts w:ascii="仿宋" w:eastAsia="仿宋" w:hAnsi="仿宋" w:cs="Times New Roman" w:hint="eastAsia"/>
          <w:b/>
          <w:bCs/>
          <w:sz w:val="28"/>
          <w:szCs w:val="28"/>
        </w:rPr>
        <w:t>第六条</w:t>
      </w:r>
      <w:r>
        <w:rPr>
          <w:rFonts w:ascii="仿宋" w:eastAsia="仿宋" w:hAnsi="仿宋" w:cs="Times New Roman" w:hint="eastAsia"/>
          <w:b/>
          <w:bCs/>
          <w:sz w:val="28"/>
          <w:szCs w:val="28"/>
        </w:rPr>
        <w:t xml:space="preserve">  </w:t>
      </w:r>
      <w:r>
        <w:rPr>
          <w:rFonts w:ascii="仿宋" w:eastAsia="仿宋" w:hAnsi="仿宋" w:cs="Times New Roman" w:hint="eastAsia"/>
          <w:b/>
          <w:bCs/>
          <w:sz w:val="28"/>
          <w:szCs w:val="28"/>
        </w:rPr>
        <w:t>制作约定</w:t>
      </w:r>
    </w:p>
    <w:p w14:paraId="27D92FBF"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lastRenderedPageBreak/>
        <w:t>1</w:t>
      </w:r>
      <w:r>
        <w:rPr>
          <w:rFonts w:ascii="仿宋" w:eastAsia="仿宋" w:hAnsi="仿宋" w:cs="Times New Roman" w:hint="eastAsia"/>
          <w:sz w:val="28"/>
          <w:szCs w:val="28"/>
        </w:rPr>
        <w:t>、根据双方认可的制作文案并拟定拍摄大纲签字审核后执行，如有改动需经双方认同。样片制作完成后，在保持创意不变的前提下，甲方有要求乙方修改或完善的权利，且甲方不再追加任何费用；</w:t>
      </w:r>
    </w:p>
    <w:p w14:paraId="52098807"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hint="eastAsia"/>
          <w:sz w:val="28"/>
          <w:szCs w:val="28"/>
        </w:rPr>
        <w:t>、乙方样片制作完成后，在保持创意框架不变的情况下，甲方拥有修改的权利，修改意见必须集中统一提交，乙方需按甲方修改意见及时</w:t>
      </w:r>
      <w:r>
        <w:rPr>
          <w:rFonts w:ascii="仿宋" w:eastAsia="仿宋" w:hAnsi="仿宋" w:cs="Times New Roman" w:hint="eastAsia"/>
          <w:sz w:val="28"/>
          <w:szCs w:val="28"/>
        </w:rPr>
        <w:t>修改，至甲方认可为止。</w:t>
      </w:r>
      <w:r>
        <w:rPr>
          <w:rFonts w:ascii="仿宋" w:eastAsia="仿宋" w:hAnsi="仿宋" w:cs="Times New Roman"/>
          <w:sz w:val="28"/>
          <w:szCs w:val="28"/>
        </w:rPr>
        <w:t xml:space="preserve"> </w:t>
      </w:r>
    </w:p>
    <w:p w14:paraId="52B465FC" w14:textId="77777777" w:rsidR="00951363" w:rsidRDefault="006606B9">
      <w:pPr>
        <w:widowControl/>
        <w:spacing w:beforeLines="50" w:before="156" w:line="360" w:lineRule="auto"/>
        <w:ind w:firstLineChars="200" w:firstLine="562"/>
        <w:jc w:val="left"/>
        <w:rPr>
          <w:rFonts w:ascii="仿宋" w:eastAsia="仿宋" w:hAnsi="仿宋" w:cs="Times New Roman"/>
          <w:b/>
          <w:bCs/>
          <w:sz w:val="28"/>
          <w:szCs w:val="28"/>
        </w:rPr>
      </w:pPr>
      <w:r>
        <w:rPr>
          <w:rFonts w:ascii="仿宋" w:eastAsia="仿宋" w:hAnsi="仿宋" w:cs="Times New Roman" w:hint="eastAsia"/>
          <w:b/>
          <w:bCs/>
          <w:sz w:val="28"/>
          <w:szCs w:val="28"/>
        </w:rPr>
        <w:t>第七条</w:t>
      </w:r>
      <w:r>
        <w:rPr>
          <w:rFonts w:ascii="仿宋" w:eastAsia="仿宋" w:hAnsi="仿宋" w:cs="Times New Roman" w:hint="eastAsia"/>
          <w:b/>
          <w:bCs/>
          <w:sz w:val="28"/>
          <w:szCs w:val="28"/>
        </w:rPr>
        <w:t xml:space="preserve">  </w:t>
      </w:r>
      <w:r>
        <w:rPr>
          <w:rFonts w:ascii="仿宋" w:eastAsia="仿宋" w:hAnsi="仿宋" w:cs="Times New Roman" w:hint="eastAsia"/>
          <w:b/>
          <w:bCs/>
          <w:sz w:val="28"/>
          <w:szCs w:val="28"/>
        </w:rPr>
        <w:t>违约责任</w:t>
      </w:r>
    </w:p>
    <w:p w14:paraId="6DB94E89"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任意一方违反本合同之约定所造成的责任和后果由违约方承担；因违约造成另一方损失的，违约方应承担向相对方赔偿的义务；因一方违约导致合同无法继续履行，相对方有权解除本协议；乙方违反合同第九条保密条款的，甲方有权要求乙方赔偿因人员泄密所造成的经济损失。</w:t>
      </w:r>
    </w:p>
    <w:p w14:paraId="7906BD60" w14:textId="77777777" w:rsidR="00951363" w:rsidRDefault="006606B9">
      <w:pPr>
        <w:widowControl/>
        <w:spacing w:beforeLines="50" w:before="156" w:line="360" w:lineRule="auto"/>
        <w:ind w:firstLineChars="200" w:firstLine="562"/>
        <w:jc w:val="left"/>
        <w:rPr>
          <w:rFonts w:ascii="仿宋" w:eastAsia="仿宋" w:hAnsi="仿宋" w:cs="Times New Roman"/>
          <w:b/>
          <w:bCs/>
          <w:sz w:val="28"/>
          <w:szCs w:val="28"/>
        </w:rPr>
      </w:pPr>
      <w:r>
        <w:rPr>
          <w:rFonts w:ascii="仿宋" w:eastAsia="仿宋" w:hAnsi="仿宋" w:cs="Times New Roman" w:hint="eastAsia"/>
          <w:b/>
          <w:bCs/>
          <w:sz w:val="28"/>
          <w:szCs w:val="28"/>
        </w:rPr>
        <w:t>第八条</w:t>
      </w:r>
      <w:r>
        <w:rPr>
          <w:rFonts w:ascii="仿宋" w:eastAsia="仿宋" w:hAnsi="仿宋" w:cs="Times New Roman" w:hint="eastAsia"/>
          <w:b/>
          <w:bCs/>
          <w:sz w:val="28"/>
          <w:szCs w:val="28"/>
        </w:rPr>
        <w:t xml:space="preserve">  </w:t>
      </w:r>
      <w:r>
        <w:rPr>
          <w:rFonts w:ascii="仿宋" w:eastAsia="仿宋" w:hAnsi="仿宋" w:cs="Times New Roman" w:hint="eastAsia"/>
          <w:b/>
          <w:bCs/>
          <w:sz w:val="28"/>
          <w:szCs w:val="28"/>
        </w:rPr>
        <w:t>著作权</w:t>
      </w:r>
    </w:p>
    <w:p w14:paraId="129C0364" w14:textId="77777777" w:rsidR="00951363" w:rsidRDefault="006606B9">
      <w:pPr>
        <w:widowControl/>
        <w:spacing w:line="360" w:lineRule="auto"/>
        <w:jc w:val="left"/>
        <w:rPr>
          <w:rFonts w:ascii="仿宋" w:eastAsia="仿宋" w:hAnsi="仿宋" w:cs="Times New Roman"/>
          <w:sz w:val="28"/>
          <w:szCs w:val="28"/>
        </w:rPr>
      </w:pPr>
      <w:r>
        <w:rPr>
          <w:rFonts w:ascii="仿宋" w:eastAsia="仿宋" w:hAnsi="仿宋" w:cs="Times New Roman" w:hint="eastAsia"/>
          <w:sz w:val="28"/>
          <w:szCs w:val="28"/>
        </w:rPr>
        <w:t xml:space="preserve">    </w:t>
      </w:r>
      <w:r>
        <w:rPr>
          <w:rFonts w:ascii="仿宋" w:eastAsia="仿宋" w:hAnsi="仿宋" w:cs="Times New Roman" w:hint="eastAsia"/>
          <w:sz w:val="28"/>
          <w:szCs w:val="28"/>
        </w:rPr>
        <w:t>摄制作品的著作权归属于甲方，乙方以及乙方相关主创人员享有署名权。</w:t>
      </w:r>
      <w:r>
        <w:rPr>
          <w:rFonts w:ascii="仿宋" w:eastAsia="仿宋" w:hAnsi="仿宋" w:cs="Times New Roman" w:hint="eastAsia"/>
          <w:sz w:val="28"/>
          <w:szCs w:val="28"/>
        </w:rPr>
        <w:tab/>
      </w:r>
      <w:r>
        <w:rPr>
          <w:rFonts w:ascii="仿宋" w:eastAsia="仿宋" w:hAnsi="仿宋" w:cs="Times New Roman"/>
          <w:sz w:val="28"/>
          <w:szCs w:val="28"/>
        </w:rPr>
        <w:t xml:space="preserve">   </w:t>
      </w:r>
    </w:p>
    <w:p w14:paraId="063ABC05" w14:textId="77777777" w:rsidR="00951363" w:rsidRDefault="006606B9">
      <w:pPr>
        <w:widowControl/>
        <w:spacing w:beforeLines="50" w:before="156" w:line="360" w:lineRule="auto"/>
        <w:ind w:firstLineChars="200" w:firstLine="562"/>
        <w:jc w:val="left"/>
        <w:rPr>
          <w:rFonts w:ascii="仿宋" w:eastAsia="仿宋" w:hAnsi="仿宋" w:cs="Times New Roman"/>
          <w:b/>
          <w:bCs/>
          <w:sz w:val="28"/>
          <w:szCs w:val="28"/>
        </w:rPr>
      </w:pPr>
      <w:r>
        <w:rPr>
          <w:rFonts w:ascii="仿宋" w:eastAsia="仿宋" w:hAnsi="仿宋" w:cs="Times New Roman" w:hint="eastAsia"/>
          <w:b/>
          <w:bCs/>
          <w:sz w:val="28"/>
          <w:szCs w:val="28"/>
        </w:rPr>
        <w:t>第九条</w:t>
      </w:r>
      <w:r>
        <w:rPr>
          <w:rFonts w:ascii="仿宋" w:eastAsia="仿宋" w:hAnsi="仿宋" w:cs="Times New Roman" w:hint="eastAsia"/>
          <w:b/>
          <w:bCs/>
          <w:sz w:val="28"/>
          <w:szCs w:val="28"/>
        </w:rPr>
        <w:t xml:space="preserve">  </w:t>
      </w:r>
      <w:r>
        <w:rPr>
          <w:rFonts w:ascii="仿宋" w:eastAsia="仿宋" w:hAnsi="仿宋" w:cs="Times New Roman" w:hint="eastAsia"/>
          <w:b/>
          <w:bCs/>
          <w:sz w:val="28"/>
          <w:szCs w:val="28"/>
        </w:rPr>
        <w:t>保</w:t>
      </w:r>
      <w:r>
        <w:rPr>
          <w:rFonts w:ascii="仿宋" w:eastAsia="仿宋" w:hAnsi="仿宋" w:cs="Times New Roman" w:hint="eastAsia"/>
          <w:b/>
          <w:bCs/>
          <w:sz w:val="28"/>
          <w:szCs w:val="28"/>
        </w:rPr>
        <w:t xml:space="preserve"> </w:t>
      </w:r>
      <w:r>
        <w:rPr>
          <w:rFonts w:ascii="仿宋" w:eastAsia="仿宋" w:hAnsi="仿宋" w:cs="Times New Roman" w:hint="eastAsia"/>
          <w:b/>
          <w:bCs/>
          <w:sz w:val="28"/>
          <w:szCs w:val="28"/>
        </w:rPr>
        <w:t>密</w:t>
      </w:r>
    </w:p>
    <w:p w14:paraId="164BB122"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hint="eastAsia"/>
          <w:sz w:val="28"/>
          <w:szCs w:val="28"/>
        </w:rPr>
        <w:t>、为履行本合同规定义务所获得知的甲方的一切业务信息和资料文件，乙方应严守机密，不得用于此制作合同之外</w:t>
      </w:r>
      <w:r>
        <w:rPr>
          <w:rFonts w:ascii="仿宋" w:eastAsia="仿宋" w:hAnsi="仿宋" w:cs="Times New Roman" w:hint="eastAsia"/>
          <w:sz w:val="28"/>
          <w:szCs w:val="28"/>
        </w:rPr>
        <w:t>的其他相关业务；</w:t>
      </w:r>
    </w:p>
    <w:p w14:paraId="70D72A5C"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hint="eastAsia"/>
          <w:sz w:val="28"/>
          <w:szCs w:val="28"/>
        </w:rPr>
        <w:t>、乙方只能向为履行本合同规定之义务而需要知悉的信息和资料的单位或个人进行披露、散布、公开和拷贝，乙方应告知获得信息和资料的各方予以保密；</w:t>
      </w:r>
    </w:p>
    <w:p w14:paraId="0980F06E"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lastRenderedPageBreak/>
        <w:t>3</w:t>
      </w:r>
      <w:r>
        <w:rPr>
          <w:rFonts w:ascii="仿宋" w:eastAsia="仿宋" w:hAnsi="仿宋" w:cs="Times New Roman" w:hint="eastAsia"/>
          <w:sz w:val="28"/>
          <w:szCs w:val="28"/>
        </w:rPr>
        <w:t>、未经甲方事先书面同意，乙方不得向与履行本合同无关的任何第三方披露甲方提供的信息和资料。</w:t>
      </w:r>
    </w:p>
    <w:p w14:paraId="329459BE" w14:textId="77777777" w:rsidR="00951363" w:rsidRDefault="006606B9">
      <w:pPr>
        <w:widowControl/>
        <w:spacing w:beforeLines="50" w:before="156" w:line="360" w:lineRule="auto"/>
        <w:ind w:firstLineChars="200" w:firstLine="562"/>
        <w:jc w:val="left"/>
        <w:rPr>
          <w:rFonts w:ascii="仿宋" w:eastAsia="仿宋" w:hAnsi="仿宋" w:cs="Times New Roman"/>
          <w:b/>
          <w:bCs/>
          <w:sz w:val="28"/>
          <w:szCs w:val="28"/>
        </w:rPr>
      </w:pPr>
      <w:r>
        <w:rPr>
          <w:rFonts w:ascii="仿宋" w:eastAsia="仿宋" w:hAnsi="仿宋" w:cs="Times New Roman" w:hint="eastAsia"/>
          <w:b/>
          <w:bCs/>
          <w:sz w:val="28"/>
          <w:szCs w:val="28"/>
        </w:rPr>
        <w:t>第十条</w:t>
      </w:r>
      <w:r>
        <w:rPr>
          <w:rFonts w:ascii="仿宋" w:eastAsia="仿宋" w:hAnsi="仿宋" w:cs="Times New Roman" w:hint="eastAsia"/>
          <w:b/>
          <w:bCs/>
          <w:sz w:val="28"/>
          <w:szCs w:val="28"/>
        </w:rPr>
        <w:t xml:space="preserve">  </w:t>
      </w:r>
      <w:r>
        <w:rPr>
          <w:rFonts w:ascii="仿宋" w:eastAsia="仿宋" w:hAnsi="仿宋" w:cs="Times New Roman" w:hint="eastAsia"/>
          <w:b/>
          <w:bCs/>
          <w:sz w:val="28"/>
          <w:szCs w:val="28"/>
        </w:rPr>
        <w:t>验收标准</w:t>
      </w:r>
    </w:p>
    <w:p w14:paraId="0043A731"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hint="eastAsia"/>
          <w:sz w:val="28"/>
          <w:szCs w:val="28"/>
        </w:rPr>
        <w:t>、乙方完成的作品应符合甲方的制作要求，并符合行业规范的要求，在紧扣主题（创意）的前提下，作品清晰完整、信息量大、专业性强、具有一定的观赏度；</w:t>
      </w:r>
    </w:p>
    <w:p w14:paraId="3E71BC1F"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hint="eastAsia"/>
          <w:sz w:val="28"/>
          <w:szCs w:val="28"/>
        </w:rPr>
        <w:t>、乙方制作修改完成后，</w:t>
      </w:r>
      <w:proofErr w:type="gramStart"/>
      <w:r>
        <w:rPr>
          <w:rFonts w:ascii="仿宋" w:eastAsia="仿宋" w:hAnsi="仿宋" w:cs="Times New Roman" w:hint="eastAsia"/>
          <w:sz w:val="28"/>
          <w:szCs w:val="28"/>
        </w:rPr>
        <w:t>待经甲方</w:t>
      </w:r>
      <w:proofErr w:type="gramEnd"/>
      <w:r>
        <w:rPr>
          <w:rFonts w:ascii="仿宋" w:eastAsia="仿宋" w:hAnsi="仿宋" w:cs="Times New Roman" w:hint="eastAsia"/>
          <w:sz w:val="28"/>
          <w:szCs w:val="28"/>
        </w:rPr>
        <w:t>验收合格后，需将最终成品和相关拍摄素材全部给予甲方。</w:t>
      </w:r>
    </w:p>
    <w:p w14:paraId="2C4AC961" w14:textId="77777777" w:rsidR="00951363" w:rsidRDefault="006606B9">
      <w:pPr>
        <w:widowControl/>
        <w:spacing w:beforeLines="50" w:before="156" w:line="360" w:lineRule="auto"/>
        <w:ind w:firstLineChars="200" w:firstLine="562"/>
        <w:jc w:val="left"/>
        <w:rPr>
          <w:rFonts w:ascii="仿宋" w:eastAsia="仿宋" w:hAnsi="仿宋" w:cs="Times New Roman"/>
          <w:b/>
          <w:bCs/>
          <w:sz w:val="28"/>
          <w:szCs w:val="28"/>
        </w:rPr>
      </w:pPr>
      <w:r>
        <w:rPr>
          <w:rFonts w:ascii="仿宋" w:eastAsia="仿宋" w:hAnsi="仿宋" w:cs="Times New Roman" w:hint="eastAsia"/>
          <w:b/>
          <w:bCs/>
          <w:sz w:val="28"/>
          <w:szCs w:val="28"/>
        </w:rPr>
        <w:t>第十一条</w:t>
      </w:r>
      <w:r>
        <w:rPr>
          <w:rFonts w:ascii="仿宋" w:eastAsia="仿宋" w:hAnsi="仿宋" w:cs="Times New Roman" w:hint="eastAsia"/>
          <w:b/>
          <w:bCs/>
          <w:sz w:val="28"/>
          <w:szCs w:val="28"/>
        </w:rPr>
        <w:t xml:space="preserve">  </w:t>
      </w:r>
      <w:r>
        <w:rPr>
          <w:rFonts w:ascii="仿宋" w:eastAsia="仿宋" w:hAnsi="仿宋" w:cs="Times New Roman" w:hint="eastAsia"/>
          <w:b/>
          <w:bCs/>
          <w:sz w:val="28"/>
          <w:szCs w:val="28"/>
        </w:rPr>
        <w:t>不可抗力</w:t>
      </w:r>
    </w:p>
    <w:p w14:paraId="4C1C677A"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hint="eastAsia"/>
          <w:sz w:val="28"/>
          <w:szCs w:val="28"/>
        </w:rPr>
        <w:t>、由于地震、台风、水灾、火灾、战争以及其它不能预见并且对其发生和结果不能防止或避免的不可抗力事故，致使一方不能履行合同或者不能完全履行合同，得免除其不能履行合同一方的违约责任。按照事件对履行合同影响的程度，由双方协商决定是否解除合同，或者部分免除履行合同的责任，或者延期履行合同；</w:t>
      </w:r>
    </w:p>
    <w:p w14:paraId="78BA99F8"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hint="eastAsia"/>
          <w:sz w:val="28"/>
          <w:szCs w:val="28"/>
        </w:rPr>
        <w:t>、发生不可抗力事件后，双方应采取必要的措施尽量减少损失。</w:t>
      </w:r>
    </w:p>
    <w:p w14:paraId="29B1B974" w14:textId="77777777" w:rsidR="00951363" w:rsidRDefault="006606B9">
      <w:pPr>
        <w:widowControl/>
        <w:spacing w:beforeLines="50" w:before="156" w:line="360" w:lineRule="auto"/>
        <w:jc w:val="left"/>
        <w:rPr>
          <w:rFonts w:ascii="仿宋" w:eastAsia="仿宋" w:hAnsi="仿宋" w:cs="Times New Roman"/>
          <w:b/>
          <w:bCs/>
          <w:sz w:val="28"/>
          <w:szCs w:val="28"/>
        </w:rPr>
      </w:pPr>
      <w:r>
        <w:rPr>
          <w:rFonts w:ascii="仿宋" w:eastAsia="仿宋" w:hAnsi="仿宋" w:cs="Times New Roman" w:hint="eastAsia"/>
          <w:sz w:val="28"/>
          <w:szCs w:val="28"/>
        </w:rPr>
        <w:t xml:space="preserve">    </w:t>
      </w:r>
      <w:r>
        <w:rPr>
          <w:rFonts w:ascii="仿宋" w:eastAsia="仿宋" w:hAnsi="仿宋" w:cs="Times New Roman" w:hint="eastAsia"/>
          <w:b/>
          <w:bCs/>
          <w:sz w:val="28"/>
          <w:szCs w:val="28"/>
        </w:rPr>
        <w:t>第十二条</w:t>
      </w:r>
      <w:r>
        <w:rPr>
          <w:rFonts w:ascii="仿宋" w:eastAsia="仿宋" w:hAnsi="仿宋" w:cs="Times New Roman" w:hint="eastAsia"/>
          <w:b/>
          <w:bCs/>
          <w:sz w:val="28"/>
          <w:szCs w:val="28"/>
        </w:rPr>
        <w:tab/>
      </w:r>
      <w:r>
        <w:rPr>
          <w:rFonts w:ascii="仿宋" w:eastAsia="仿宋" w:hAnsi="仿宋" w:cs="Times New Roman" w:hint="eastAsia"/>
          <w:b/>
          <w:bCs/>
          <w:sz w:val="28"/>
          <w:szCs w:val="28"/>
        </w:rPr>
        <w:t>其它</w:t>
      </w:r>
    </w:p>
    <w:p w14:paraId="22246272"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hint="eastAsia"/>
          <w:sz w:val="28"/>
          <w:szCs w:val="28"/>
        </w:rPr>
        <w:t>、对于因本合同引起的或与本合同有关的争议，甲、乙双方首先应通知对方并通过友好相互协商予以解决。如果协商解决不成，双方均可向甲方所在地</w:t>
      </w:r>
      <w:r>
        <w:rPr>
          <w:rFonts w:ascii="仿宋" w:eastAsia="仿宋" w:hAnsi="仿宋" w:cs="Times New Roman" w:hint="eastAsia"/>
          <w:sz w:val="28"/>
          <w:szCs w:val="28"/>
        </w:rPr>
        <w:t>人民法院提起诉讼；</w:t>
      </w:r>
    </w:p>
    <w:p w14:paraId="68E177F1"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hint="eastAsia"/>
          <w:sz w:val="28"/>
          <w:szCs w:val="28"/>
        </w:rPr>
        <w:t>、本合同适用中华人民共和国法律，并根据中华人民共和国法律解释；</w:t>
      </w:r>
    </w:p>
    <w:p w14:paraId="2CC35229"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lastRenderedPageBreak/>
        <w:t>3</w:t>
      </w:r>
      <w:r>
        <w:rPr>
          <w:rFonts w:ascii="仿宋" w:eastAsia="仿宋" w:hAnsi="仿宋" w:cs="Times New Roman" w:hint="eastAsia"/>
          <w:sz w:val="28"/>
          <w:szCs w:val="28"/>
        </w:rPr>
        <w:t>、本合同自双方法定代表人或其授权代表签字并加盖合同专用章后生效；</w:t>
      </w:r>
    </w:p>
    <w:p w14:paraId="5C33C12A" w14:textId="77777777" w:rsidR="00951363" w:rsidRDefault="006606B9">
      <w:pPr>
        <w:widowControl/>
        <w:spacing w:line="360" w:lineRule="auto"/>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4</w:t>
      </w:r>
      <w:r>
        <w:rPr>
          <w:rFonts w:ascii="仿宋" w:eastAsia="仿宋" w:hAnsi="仿宋" w:cs="Times New Roman" w:hint="eastAsia"/>
          <w:sz w:val="28"/>
          <w:szCs w:val="28"/>
        </w:rPr>
        <w:t>、本合同一式八份，甲方六份、乙方二份，均具有同等法律效力。</w:t>
      </w:r>
    </w:p>
    <w:p w14:paraId="48865308" w14:textId="77777777" w:rsidR="00951363" w:rsidRDefault="00951363">
      <w:pPr>
        <w:widowControl/>
        <w:spacing w:line="360" w:lineRule="auto"/>
        <w:jc w:val="left"/>
        <w:rPr>
          <w:rFonts w:ascii="仿宋" w:eastAsia="仿宋" w:hAnsi="仿宋" w:cs="Times New Roman"/>
          <w:sz w:val="28"/>
          <w:szCs w:val="28"/>
        </w:rPr>
      </w:pPr>
    </w:p>
    <w:p w14:paraId="642C2D86" w14:textId="77777777" w:rsidR="00951363" w:rsidRDefault="00951363">
      <w:pPr>
        <w:widowControl/>
        <w:spacing w:line="360" w:lineRule="auto"/>
        <w:jc w:val="left"/>
        <w:rPr>
          <w:rFonts w:ascii="仿宋" w:eastAsia="仿宋" w:hAnsi="仿宋" w:cs="Times New Roman"/>
          <w:sz w:val="28"/>
          <w:szCs w:val="28"/>
        </w:rPr>
      </w:pPr>
    </w:p>
    <w:p w14:paraId="0DDB62CC" w14:textId="77777777" w:rsidR="00951363" w:rsidRDefault="006606B9">
      <w:pPr>
        <w:widowControl/>
        <w:spacing w:line="360" w:lineRule="auto"/>
        <w:jc w:val="left"/>
        <w:rPr>
          <w:rFonts w:ascii="仿宋" w:eastAsia="仿宋" w:hAnsi="仿宋" w:cs="Times New Roman"/>
          <w:sz w:val="28"/>
          <w:szCs w:val="28"/>
        </w:rPr>
      </w:pPr>
      <w:r>
        <w:rPr>
          <w:rFonts w:ascii="仿宋" w:eastAsia="仿宋" w:hAnsi="仿宋" w:cs="Times New Roman" w:hint="eastAsia"/>
          <w:sz w:val="28"/>
          <w:szCs w:val="28"/>
        </w:rPr>
        <w:t>甲</w:t>
      </w:r>
      <w:r>
        <w:rPr>
          <w:rFonts w:ascii="仿宋" w:eastAsia="仿宋" w:hAnsi="仿宋" w:cs="Times New Roman" w:hint="eastAsia"/>
          <w:sz w:val="28"/>
          <w:szCs w:val="28"/>
        </w:rPr>
        <w:t xml:space="preserve">    </w:t>
      </w:r>
      <w:r>
        <w:rPr>
          <w:rFonts w:ascii="仿宋" w:eastAsia="仿宋" w:hAnsi="仿宋" w:cs="Times New Roman" w:hint="eastAsia"/>
          <w:sz w:val="28"/>
          <w:szCs w:val="28"/>
        </w:rPr>
        <w:t>方：</w:t>
      </w: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Pr>
          <w:rFonts w:ascii="仿宋" w:eastAsia="仿宋" w:hAnsi="仿宋" w:cs="Times New Roman" w:hint="eastAsia"/>
          <w:sz w:val="28"/>
          <w:szCs w:val="28"/>
        </w:rPr>
        <w:t>乙</w:t>
      </w:r>
      <w:r>
        <w:rPr>
          <w:rFonts w:ascii="仿宋" w:eastAsia="仿宋" w:hAnsi="仿宋" w:cs="Times New Roman" w:hint="eastAsia"/>
          <w:sz w:val="28"/>
          <w:szCs w:val="28"/>
        </w:rPr>
        <w:t xml:space="preserve">    </w:t>
      </w:r>
      <w:r>
        <w:rPr>
          <w:rFonts w:ascii="仿宋" w:eastAsia="仿宋" w:hAnsi="仿宋" w:cs="Times New Roman" w:hint="eastAsia"/>
          <w:sz w:val="28"/>
          <w:szCs w:val="28"/>
        </w:rPr>
        <w:t>方：</w:t>
      </w:r>
      <w:r>
        <w:rPr>
          <w:rFonts w:ascii="仿宋" w:eastAsia="仿宋" w:hAnsi="仿宋" w:cs="Times New Roman" w:hint="eastAsia"/>
          <w:sz w:val="28"/>
          <w:szCs w:val="28"/>
        </w:rPr>
        <w:t xml:space="preserve"> </w:t>
      </w:r>
    </w:p>
    <w:p w14:paraId="3469DBEA" w14:textId="77777777" w:rsidR="00951363" w:rsidRDefault="006606B9">
      <w:pPr>
        <w:widowControl/>
        <w:spacing w:line="360" w:lineRule="auto"/>
        <w:jc w:val="left"/>
        <w:rPr>
          <w:rFonts w:ascii="仿宋" w:eastAsia="仿宋" w:hAnsi="仿宋" w:cs="Times New Roman"/>
          <w:sz w:val="28"/>
          <w:szCs w:val="28"/>
        </w:rPr>
      </w:pPr>
      <w:r>
        <w:rPr>
          <w:rFonts w:ascii="仿宋" w:eastAsia="仿宋" w:hAnsi="仿宋" w:cs="Times New Roman" w:hint="eastAsia"/>
          <w:sz w:val="28"/>
          <w:szCs w:val="28"/>
        </w:rPr>
        <w:t xml:space="preserve">                           </w:t>
      </w:r>
    </w:p>
    <w:p w14:paraId="5C267580" w14:textId="77777777" w:rsidR="00951363" w:rsidRDefault="006606B9">
      <w:pPr>
        <w:widowControl/>
        <w:spacing w:line="360" w:lineRule="auto"/>
        <w:jc w:val="left"/>
        <w:rPr>
          <w:rFonts w:ascii="仿宋" w:eastAsia="仿宋" w:hAnsi="仿宋" w:cs="Times New Roman"/>
          <w:sz w:val="28"/>
          <w:szCs w:val="28"/>
        </w:rPr>
      </w:pPr>
      <w:r>
        <w:rPr>
          <w:rFonts w:ascii="仿宋" w:eastAsia="仿宋" w:hAnsi="仿宋" w:cs="Times New Roman" w:hint="eastAsia"/>
          <w:sz w:val="28"/>
          <w:szCs w:val="28"/>
        </w:rPr>
        <w:t>法定代表人或其授权代表：</w:t>
      </w: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Pr>
          <w:rFonts w:ascii="仿宋" w:eastAsia="仿宋" w:hAnsi="仿宋" w:cs="Times New Roman" w:hint="eastAsia"/>
          <w:sz w:val="28"/>
          <w:szCs w:val="28"/>
        </w:rPr>
        <w:t>法定代表人或其授权代表：</w:t>
      </w:r>
      <w:r>
        <w:rPr>
          <w:rFonts w:ascii="仿宋" w:eastAsia="仿宋" w:hAnsi="仿宋" w:cs="Times New Roman" w:hint="eastAsia"/>
          <w:sz w:val="28"/>
          <w:szCs w:val="28"/>
        </w:rPr>
        <w:t xml:space="preserve"> </w:t>
      </w:r>
    </w:p>
    <w:p w14:paraId="4A769301" w14:textId="77777777" w:rsidR="00951363" w:rsidRDefault="006606B9">
      <w:pPr>
        <w:widowControl/>
        <w:spacing w:line="360" w:lineRule="auto"/>
        <w:jc w:val="left"/>
        <w:rPr>
          <w:rFonts w:ascii="仿宋" w:eastAsia="仿宋" w:hAnsi="仿宋" w:cs="Times New Roman"/>
          <w:sz w:val="28"/>
          <w:szCs w:val="28"/>
        </w:rPr>
      </w:pPr>
      <w:r>
        <w:rPr>
          <w:rFonts w:ascii="仿宋" w:eastAsia="仿宋" w:hAnsi="仿宋" w:cs="Times New Roman"/>
          <w:sz w:val="28"/>
          <w:szCs w:val="28"/>
        </w:rPr>
        <w:t xml:space="preserve">         </w:t>
      </w:r>
    </w:p>
    <w:p w14:paraId="41F26F98" w14:textId="77777777" w:rsidR="00951363" w:rsidRDefault="006606B9">
      <w:pPr>
        <w:widowControl/>
        <w:spacing w:line="360" w:lineRule="auto"/>
        <w:jc w:val="left"/>
        <w:rPr>
          <w:rFonts w:ascii="仿宋" w:eastAsia="仿宋" w:hAnsi="仿宋" w:cs="Times New Roman"/>
          <w:sz w:val="28"/>
          <w:szCs w:val="28"/>
        </w:rPr>
      </w:pPr>
      <w:r>
        <w:rPr>
          <w:rFonts w:ascii="仿宋" w:eastAsia="仿宋" w:hAnsi="仿宋" w:cs="Times New Roman" w:hint="eastAsia"/>
          <w:sz w:val="28"/>
          <w:szCs w:val="28"/>
        </w:rPr>
        <w:t>签订时间：</w:t>
      </w:r>
      <w:r>
        <w:rPr>
          <w:rFonts w:ascii="仿宋" w:eastAsia="仿宋" w:hAnsi="仿宋" w:cs="Times New Roman" w:hint="eastAsia"/>
          <w:sz w:val="28"/>
          <w:szCs w:val="28"/>
        </w:rPr>
        <w:t xml:space="preserve">   </w:t>
      </w:r>
      <w:r>
        <w:rPr>
          <w:rFonts w:ascii="仿宋" w:eastAsia="仿宋" w:hAnsi="仿宋" w:cs="Times New Roman" w:hint="eastAsia"/>
          <w:sz w:val="28"/>
          <w:szCs w:val="28"/>
        </w:rPr>
        <w:t>年</w:t>
      </w:r>
      <w:r>
        <w:rPr>
          <w:rFonts w:ascii="仿宋" w:eastAsia="仿宋" w:hAnsi="仿宋" w:cs="Times New Roman" w:hint="eastAsia"/>
          <w:sz w:val="28"/>
          <w:szCs w:val="28"/>
        </w:rPr>
        <w:t xml:space="preserve">   </w:t>
      </w:r>
      <w:r>
        <w:rPr>
          <w:rFonts w:ascii="仿宋" w:eastAsia="仿宋" w:hAnsi="仿宋" w:cs="Times New Roman" w:hint="eastAsia"/>
          <w:sz w:val="28"/>
          <w:szCs w:val="28"/>
        </w:rPr>
        <w:t>月</w:t>
      </w:r>
      <w:r>
        <w:rPr>
          <w:rFonts w:ascii="仿宋" w:eastAsia="仿宋" w:hAnsi="仿宋" w:cs="Times New Roman" w:hint="eastAsia"/>
          <w:sz w:val="28"/>
          <w:szCs w:val="28"/>
        </w:rPr>
        <w:t xml:space="preserve">   </w:t>
      </w:r>
      <w:r>
        <w:rPr>
          <w:rFonts w:ascii="仿宋" w:eastAsia="仿宋" w:hAnsi="仿宋" w:cs="Times New Roman" w:hint="eastAsia"/>
          <w:sz w:val="28"/>
          <w:szCs w:val="28"/>
        </w:rPr>
        <w:t>日</w:t>
      </w:r>
      <w:r>
        <w:rPr>
          <w:rFonts w:ascii="仿宋" w:eastAsia="仿宋" w:hAnsi="仿宋" w:cs="Times New Roman" w:hint="eastAsia"/>
          <w:sz w:val="28"/>
          <w:szCs w:val="28"/>
        </w:rPr>
        <w:t xml:space="preserve">           </w:t>
      </w:r>
      <w:r>
        <w:rPr>
          <w:rFonts w:ascii="仿宋" w:eastAsia="仿宋" w:hAnsi="仿宋" w:cs="Times New Roman" w:hint="eastAsia"/>
          <w:sz w:val="28"/>
          <w:szCs w:val="28"/>
        </w:rPr>
        <w:t>签订时间：</w:t>
      </w:r>
      <w:r>
        <w:rPr>
          <w:rFonts w:ascii="仿宋" w:eastAsia="仿宋" w:hAnsi="仿宋" w:cs="Times New Roman" w:hint="eastAsia"/>
          <w:sz w:val="28"/>
          <w:szCs w:val="28"/>
        </w:rPr>
        <w:t xml:space="preserve">   </w:t>
      </w:r>
      <w:r>
        <w:rPr>
          <w:rFonts w:ascii="仿宋" w:eastAsia="仿宋" w:hAnsi="仿宋" w:cs="Times New Roman" w:hint="eastAsia"/>
          <w:sz w:val="28"/>
          <w:szCs w:val="28"/>
        </w:rPr>
        <w:t>年</w:t>
      </w:r>
      <w:r>
        <w:rPr>
          <w:rFonts w:ascii="仿宋" w:eastAsia="仿宋" w:hAnsi="仿宋" w:cs="Times New Roman" w:hint="eastAsia"/>
          <w:sz w:val="28"/>
          <w:szCs w:val="28"/>
        </w:rPr>
        <w:t xml:space="preserve">   </w:t>
      </w:r>
      <w:r>
        <w:rPr>
          <w:rFonts w:ascii="仿宋" w:eastAsia="仿宋" w:hAnsi="仿宋" w:cs="Times New Roman" w:hint="eastAsia"/>
          <w:sz w:val="28"/>
          <w:szCs w:val="28"/>
        </w:rPr>
        <w:t>月</w:t>
      </w:r>
      <w:r>
        <w:rPr>
          <w:rFonts w:ascii="仿宋" w:eastAsia="仿宋" w:hAnsi="仿宋" w:cs="Times New Roman" w:hint="eastAsia"/>
          <w:sz w:val="28"/>
          <w:szCs w:val="28"/>
        </w:rPr>
        <w:t xml:space="preserve">   </w:t>
      </w:r>
      <w:r>
        <w:rPr>
          <w:rFonts w:ascii="仿宋" w:eastAsia="仿宋" w:hAnsi="仿宋" w:cs="Times New Roman" w:hint="eastAsia"/>
          <w:sz w:val="28"/>
          <w:szCs w:val="28"/>
        </w:rPr>
        <w:t>日</w:t>
      </w:r>
      <w:r>
        <w:rPr>
          <w:rFonts w:ascii="仿宋" w:eastAsia="仿宋" w:hAnsi="仿宋" w:cs="Times New Roman" w:hint="eastAsia"/>
          <w:sz w:val="28"/>
          <w:szCs w:val="28"/>
        </w:rPr>
        <w:t xml:space="preserve">                                   </w:t>
      </w:r>
    </w:p>
    <w:p w14:paraId="0CAFF915" w14:textId="77777777" w:rsidR="00951363" w:rsidRDefault="006606B9">
      <w:pPr>
        <w:widowControl/>
        <w:spacing w:line="360" w:lineRule="auto"/>
        <w:jc w:val="left"/>
        <w:rPr>
          <w:rFonts w:ascii="仿宋" w:eastAsia="仿宋" w:hAnsi="仿宋" w:cs="Times New Roman"/>
          <w:sz w:val="28"/>
          <w:szCs w:val="28"/>
        </w:rPr>
      </w:pPr>
      <w:r>
        <w:rPr>
          <w:rFonts w:ascii="仿宋" w:eastAsia="仿宋" w:hAnsi="仿宋" w:cs="Times New Roman" w:hint="eastAsia"/>
          <w:sz w:val="28"/>
          <w:szCs w:val="28"/>
        </w:rPr>
        <w:t>账户名：</w:t>
      </w: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Pr>
          <w:rFonts w:ascii="仿宋" w:eastAsia="仿宋" w:hAnsi="仿宋" w:cs="Times New Roman" w:hint="eastAsia"/>
          <w:sz w:val="28"/>
          <w:szCs w:val="28"/>
        </w:rPr>
        <w:t xml:space="preserve"> </w:t>
      </w:r>
      <w:r>
        <w:rPr>
          <w:rFonts w:ascii="仿宋" w:eastAsia="仿宋" w:hAnsi="仿宋" w:cs="Times New Roman" w:hint="eastAsia"/>
          <w:sz w:val="28"/>
          <w:szCs w:val="28"/>
        </w:rPr>
        <w:t>账户名：</w:t>
      </w:r>
      <w:r>
        <w:rPr>
          <w:rFonts w:ascii="仿宋" w:eastAsia="仿宋" w:hAnsi="仿宋" w:cs="Times New Roman" w:hint="eastAsia"/>
          <w:sz w:val="28"/>
          <w:szCs w:val="28"/>
        </w:rPr>
        <w:t xml:space="preserve"> </w:t>
      </w:r>
    </w:p>
    <w:p w14:paraId="55F34C75" w14:textId="77777777" w:rsidR="00951363" w:rsidRDefault="006606B9">
      <w:pPr>
        <w:widowControl/>
        <w:spacing w:line="360" w:lineRule="auto"/>
        <w:jc w:val="left"/>
        <w:rPr>
          <w:rFonts w:ascii="仿宋" w:eastAsia="仿宋" w:hAnsi="仿宋" w:cs="Times New Roman"/>
          <w:sz w:val="28"/>
          <w:szCs w:val="28"/>
        </w:rPr>
      </w:pP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Pr>
          <w:rFonts w:ascii="仿宋" w:eastAsia="仿宋" w:hAnsi="仿宋" w:cs="Times New Roman" w:hint="eastAsia"/>
          <w:sz w:val="28"/>
          <w:szCs w:val="28"/>
        </w:rPr>
        <w:t xml:space="preserve">                                             </w:t>
      </w:r>
    </w:p>
    <w:p w14:paraId="71C8F653" w14:textId="77777777" w:rsidR="00951363" w:rsidRDefault="006606B9">
      <w:pPr>
        <w:widowControl/>
        <w:spacing w:line="360" w:lineRule="auto"/>
        <w:jc w:val="left"/>
        <w:rPr>
          <w:rFonts w:ascii="仿宋" w:eastAsia="仿宋" w:hAnsi="仿宋" w:cs="Times New Roman"/>
          <w:sz w:val="28"/>
          <w:szCs w:val="28"/>
        </w:rPr>
      </w:pPr>
      <w:r>
        <w:rPr>
          <w:rFonts w:ascii="仿宋" w:eastAsia="仿宋" w:hAnsi="仿宋" w:cs="Times New Roman" w:hint="eastAsia"/>
          <w:sz w:val="28"/>
          <w:szCs w:val="28"/>
        </w:rPr>
        <w:t>开户行：</w:t>
      </w: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Pr>
          <w:rFonts w:ascii="仿宋" w:eastAsia="仿宋" w:hAnsi="仿宋" w:cs="Times New Roman" w:hint="eastAsia"/>
          <w:sz w:val="28"/>
          <w:szCs w:val="28"/>
        </w:rPr>
        <w:t xml:space="preserve">     </w:t>
      </w:r>
      <w:r>
        <w:rPr>
          <w:rFonts w:ascii="仿宋" w:eastAsia="仿宋" w:hAnsi="仿宋" w:cs="Times New Roman" w:hint="eastAsia"/>
          <w:sz w:val="28"/>
          <w:szCs w:val="28"/>
        </w:rPr>
        <w:t>开户行：</w:t>
      </w:r>
      <w:r>
        <w:rPr>
          <w:rFonts w:ascii="仿宋" w:eastAsia="仿宋" w:hAnsi="仿宋" w:cs="Times New Roman" w:hint="eastAsia"/>
          <w:sz w:val="28"/>
          <w:szCs w:val="28"/>
        </w:rPr>
        <w:t xml:space="preserve">                       </w:t>
      </w:r>
    </w:p>
    <w:p w14:paraId="459EB57A" w14:textId="77777777" w:rsidR="00951363" w:rsidRDefault="006606B9">
      <w:pPr>
        <w:widowControl/>
        <w:spacing w:line="360" w:lineRule="auto"/>
        <w:jc w:val="left"/>
        <w:rPr>
          <w:rFonts w:ascii="仿宋" w:eastAsia="仿宋" w:hAnsi="仿宋" w:cs="Times New Roman"/>
          <w:sz w:val="28"/>
          <w:szCs w:val="28"/>
        </w:rPr>
      </w:pPr>
      <w:proofErr w:type="gramStart"/>
      <w:r>
        <w:rPr>
          <w:rFonts w:ascii="仿宋" w:eastAsia="仿宋" w:hAnsi="仿宋" w:cs="Times New Roman" w:hint="eastAsia"/>
          <w:sz w:val="28"/>
          <w:szCs w:val="28"/>
        </w:rPr>
        <w:t>账</w:t>
      </w:r>
      <w:proofErr w:type="gramEnd"/>
      <w:r>
        <w:rPr>
          <w:rFonts w:ascii="仿宋" w:eastAsia="仿宋" w:hAnsi="仿宋" w:cs="Times New Roman" w:hint="eastAsia"/>
          <w:sz w:val="28"/>
          <w:szCs w:val="28"/>
        </w:rPr>
        <w:t xml:space="preserve">  </w:t>
      </w:r>
      <w:r>
        <w:rPr>
          <w:rFonts w:ascii="仿宋" w:eastAsia="仿宋" w:hAnsi="仿宋" w:cs="Times New Roman" w:hint="eastAsia"/>
          <w:sz w:val="28"/>
          <w:szCs w:val="28"/>
        </w:rPr>
        <w:t>号：</w:t>
      </w:r>
      <w:r>
        <w:rPr>
          <w:rFonts w:ascii="仿宋" w:eastAsia="仿宋" w:hAnsi="仿宋" w:cs="Times New Roman"/>
          <w:sz w:val="28"/>
          <w:szCs w:val="28"/>
        </w:rPr>
        <w:t xml:space="preserve">         </w:t>
      </w:r>
      <w:r>
        <w:rPr>
          <w:rFonts w:ascii="仿宋" w:eastAsia="仿宋" w:hAnsi="仿宋" w:cs="Times New Roman"/>
          <w:sz w:val="28"/>
          <w:szCs w:val="28"/>
        </w:rPr>
        <w:t xml:space="preserve">         </w:t>
      </w:r>
      <w:r>
        <w:rPr>
          <w:rFonts w:ascii="仿宋" w:eastAsia="仿宋" w:hAnsi="仿宋" w:cs="Times New Roman" w:hint="eastAsia"/>
          <w:sz w:val="28"/>
          <w:szCs w:val="28"/>
        </w:rPr>
        <w:t xml:space="preserve">         </w:t>
      </w:r>
      <w:proofErr w:type="gramStart"/>
      <w:r>
        <w:rPr>
          <w:rFonts w:ascii="仿宋" w:eastAsia="仿宋" w:hAnsi="仿宋" w:cs="Times New Roman" w:hint="eastAsia"/>
          <w:sz w:val="28"/>
          <w:szCs w:val="28"/>
        </w:rPr>
        <w:t>账</w:t>
      </w:r>
      <w:proofErr w:type="gramEnd"/>
      <w:r>
        <w:rPr>
          <w:rFonts w:ascii="仿宋" w:eastAsia="仿宋" w:hAnsi="仿宋" w:cs="Times New Roman" w:hint="eastAsia"/>
          <w:sz w:val="28"/>
          <w:szCs w:val="28"/>
        </w:rPr>
        <w:t xml:space="preserve">  </w:t>
      </w:r>
      <w:r>
        <w:rPr>
          <w:rFonts w:ascii="仿宋" w:eastAsia="仿宋" w:hAnsi="仿宋" w:cs="Times New Roman" w:hint="eastAsia"/>
          <w:sz w:val="28"/>
          <w:szCs w:val="28"/>
        </w:rPr>
        <w:t>号：</w:t>
      </w:r>
      <w:r>
        <w:rPr>
          <w:rFonts w:ascii="仿宋" w:eastAsia="仿宋" w:hAnsi="仿宋" w:cs="Times New Roman" w:hint="eastAsia"/>
          <w:sz w:val="28"/>
          <w:szCs w:val="28"/>
        </w:rPr>
        <w:t xml:space="preserve"> </w:t>
      </w:r>
      <w:bookmarkEnd w:id="37"/>
    </w:p>
    <w:p w14:paraId="74A4F5BD" w14:textId="77777777" w:rsidR="00951363" w:rsidRDefault="00951363"/>
    <w:p w14:paraId="77744D7E" w14:textId="77777777" w:rsidR="00951363" w:rsidRDefault="00951363"/>
    <w:p w14:paraId="43CDC21A" w14:textId="77777777" w:rsidR="00951363" w:rsidRDefault="00951363"/>
    <w:p w14:paraId="479C2581" w14:textId="77777777" w:rsidR="00951363" w:rsidRDefault="00951363"/>
    <w:p w14:paraId="4C579955" w14:textId="77777777" w:rsidR="00951363" w:rsidRDefault="00951363"/>
    <w:p w14:paraId="57A2390E" w14:textId="77777777" w:rsidR="00951363" w:rsidRDefault="00951363"/>
    <w:p w14:paraId="0573AC80" w14:textId="77777777" w:rsidR="00951363" w:rsidRDefault="00951363"/>
    <w:p w14:paraId="41AD58E1" w14:textId="77777777" w:rsidR="00951363" w:rsidRDefault="00951363"/>
    <w:p w14:paraId="32379A4A" w14:textId="77777777" w:rsidR="00951363" w:rsidRDefault="00951363"/>
    <w:p w14:paraId="1A26C79A" w14:textId="77777777" w:rsidR="00951363" w:rsidRDefault="00951363"/>
    <w:p w14:paraId="5CC413B2" w14:textId="77777777" w:rsidR="00951363" w:rsidRDefault="00951363"/>
    <w:p w14:paraId="693468B5" w14:textId="77777777" w:rsidR="00951363" w:rsidRDefault="00951363"/>
    <w:p w14:paraId="1AA1C7D1" w14:textId="77777777" w:rsidR="00951363" w:rsidRDefault="00951363"/>
    <w:p w14:paraId="4B7B4B28" w14:textId="77777777" w:rsidR="00951363" w:rsidRDefault="00951363"/>
    <w:p w14:paraId="53FF1A24" w14:textId="77777777" w:rsidR="00951363" w:rsidRDefault="00951363"/>
    <w:p w14:paraId="7C9AC465" w14:textId="77777777" w:rsidR="00951363" w:rsidRDefault="00951363"/>
    <w:p w14:paraId="586D576B"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w:t>
      </w:r>
      <w:r>
        <w:rPr>
          <w:rFonts w:ascii="仿宋" w:eastAsia="仿宋" w:hAnsi="仿宋" w:cs="Times New Roman"/>
          <w:sz w:val="30"/>
          <w:szCs w:val="30"/>
        </w:rPr>
        <w:t>5</w:t>
      </w:r>
      <w:r>
        <w:rPr>
          <w:rFonts w:ascii="仿宋" w:eastAsia="仿宋" w:hAnsi="仿宋" w:cs="Times New Roman" w:hint="eastAsia"/>
          <w:sz w:val="30"/>
          <w:szCs w:val="30"/>
        </w:rPr>
        <w:t xml:space="preserve"> </w:t>
      </w:r>
      <w:r>
        <w:rPr>
          <w:rFonts w:ascii="仿宋" w:eastAsia="仿宋" w:hAnsi="仿宋" w:cs="Times New Roman" w:hint="eastAsia"/>
          <w:sz w:val="30"/>
          <w:szCs w:val="30"/>
        </w:rPr>
        <w:t>竞价会议所需表格</w:t>
      </w:r>
    </w:p>
    <w:p w14:paraId="75BF801B" w14:textId="77777777" w:rsidR="00951363" w:rsidRDefault="006606B9">
      <w:pPr>
        <w:widowControl/>
        <w:spacing w:line="360" w:lineRule="auto"/>
        <w:jc w:val="center"/>
        <w:rPr>
          <w:rFonts w:ascii="仿宋" w:eastAsia="仿宋" w:hAnsi="仿宋" w:cs="Times New Roman"/>
          <w:b/>
          <w:sz w:val="32"/>
          <w:szCs w:val="32"/>
          <w:u w:val="double"/>
        </w:rPr>
      </w:pPr>
      <w:r>
        <w:rPr>
          <w:rFonts w:ascii="仿宋" w:eastAsia="仿宋" w:hAnsi="仿宋" w:cs="宋体" w:hint="eastAsia"/>
          <w:b/>
          <w:sz w:val="32"/>
          <w:szCs w:val="32"/>
          <w:shd w:val="clear" w:color="auto" w:fill="FFFFFF"/>
        </w:rPr>
        <w:t>一、供应商签到表（格式）</w:t>
      </w:r>
    </w:p>
    <w:p w14:paraId="4EA27CA6" w14:textId="77777777" w:rsidR="00951363" w:rsidRDefault="006606B9">
      <w:pPr>
        <w:widowControl/>
        <w:spacing w:line="360" w:lineRule="auto"/>
        <w:rPr>
          <w:rFonts w:ascii="仿宋" w:eastAsia="仿宋" w:hAnsi="仿宋" w:cs="Times New Roman"/>
          <w:bCs/>
          <w:sz w:val="30"/>
          <w:szCs w:val="30"/>
          <w:u w:val="single"/>
        </w:rPr>
      </w:pPr>
      <w:r>
        <w:rPr>
          <w:rFonts w:ascii="仿宋" w:eastAsia="仿宋" w:hAnsi="仿宋" w:cs="Times New Roman" w:hint="eastAsia"/>
          <w:bCs/>
          <w:sz w:val="30"/>
          <w:szCs w:val="30"/>
        </w:rPr>
        <w:t>时</w:t>
      </w:r>
      <w:r>
        <w:rPr>
          <w:rFonts w:ascii="仿宋" w:eastAsia="仿宋" w:hAnsi="仿宋" w:cs="Times New Roman" w:hint="eastAsia"/>
          <w:bCs/>
          <w:sz w:val="30"/>
          <w:szCs w:val="30"/>
        </w:rPr>
        <w:t xml:space="preserve"> </w:t>
      </w:r>
      <w:r>
        <w:rPr>
          <w:rFonts w:ascii="仿宋" w:eastAsia="仿宋" w:hAnsi="仿宋" w:cs="Times New Roman" w:hint="eastAsia"/>
          <w:bCs/>
          <w:sz w:val="30"/>
          <w:szCs w:val="30"/>
        </w:rPr>
        <w:t>间：</w:t>
      </w:r>
      <w:r>
        <w:rPr>
          <w:rFonts w:ascii="仿宋" w:eastAsia="仿宋" w:hAnsi="仿宋" w:cs="Times New Roman" w:hint="eastAsia"/>
          <w:bCs/>
          <w:sz w:val="30"/>
          <w:szCs w:val="30"/>
          <w:u w:val="single"/>
        </w:rPr>
        <w:t xml:space="preserve">                     </w:t>
      </w:r>
      <w:r>
        <w:rPr>
          <w:rFonts w:ascii="仿宋" w:eastAsia="仿宋" w:hAnsi="仿宋" w:cs="Times New Roman" w:hint="eastAsia"/>
          <w:bCs/>
          <w:sz w:val="30"/>
          <w:szCs w:val="30"/>
        </w:rPr>
        <w:t xml:space="preserve">      </w:t>
      </w:r>
      <w:r>
        <w:rPr>
          <w:rFonts w:ascii="仿宋" w:eastAsia="仿宋" w:hAnsi="仿宋" w:cs="Times New Roman" w:hint="eastAsia"/>
          <w:bCs/>
          <w:sz w:val="30"/>
          <w:szCs w:val="30"/>
        </w:rPr>
        <w:t>地</w:t>
      </w:r>
      <w:r>
        <w:rPr>
          <w:rFonts w:ascii="仿宋" w:eastAsia="仿宋" w:hAnsi="仿宋" w:cs="Times New Roman" w:hint="eastAsia"/>
          <w:bCs/>
          <w:sz w:val="30"/>
          <w:szCs w:val="30"/>
        </w:rPr>
        <w:t xml:space="preserve"> </w:t>
      </w:r>
      <w:r>
        <w:rPr>
          <w:rFonts w:ascii="仿宋" w:eastAsia="仿宋" w:hAnsi="仿宋" w:cs="Times New Roman" w:hint="eastAsia"/>
          <w:bCs/>
          <w:sz w:val="30"/>
          <w:szCs w:val="30"/>
        </w:rPr>
        <w:t>点：</w:t>
      </w:r>
      <w:r>
        <w:rPr>
          <w:rFonts w:ascii="仿宋" w:eastAsia="仿宋" w:hAnsi="仿宋" w:cs="Times New Roman" w:hint="eastAsia"/>
          <w:bCs/>
          <w:sz w:val="30"/>
          <w:szCs w:val="30"/>
          <w:u w:val="single"/>
        </w:rPr>
        <w:t xml:space="preserve">                                      </w:t>
      </w:r>
    </w:p>
    <w:p w14:paraId="4A94DB6C" w14:textId="77777777" w:rsidR="00951363" w:rsidRDefault="006606B9">
      <w:pPr>
        <w:widowControl/>
        <w:spacing w:line="360" w:lineRule="auto"/>
        <w:rPr>
          <w:rFonts w:ascii="仿宋" w:eastAsia="仿宋" w:hAnsi="仿宋" w:cs="Times New Roman"/>
          <w:bCs/>
          <w:sz w:val="30"/>
          <w:szCs w:val="30"/>
          <w:u w:val="single"/>
        </w:rPr>
      </w:pPr>
      <w:r>
        <w:rPr>
          <w:rFonts w:ascii="仿宋" w:eastAsia="仿宋" w:hAnsi="仿宋" w:cs="Times New Roman" w:hint="eastAsia"/>
          <w:bCs/>
          <w:sz w:val="30"/>
          <w:szCs w:val="30"/>
        </w:rPr>
        <w:t>主</w:t>
      </w:r>
      <w:r>
        <w:rPr>
          <w:rFonts w:ascii="仿宋" w:eastAsia="仿宋" w:hAnsi="仿宋" w:cs="Times New Roman" w:hint="eastAsia"/>
          <w:bCs/>
          <w:sz w:val="30"/>
          <w:szCs w:val="30"/>
        </w:rPr>
        <w:t xml:space="preserve"> </w:t>
      </w:r>
      <w:r>
        <w:rPr>
          <w:rFonts w:ascii="仿宋" w:eastAsia="仿宋" w:hAnsi="仿宋" w:cs="Times New Roman" w:hint="eastAsia"/>
          <w:bCs/>
          <w:sz w:val="30"/>
          <w:szCs w:val="30"/>
        </w:rPr>
        <w:t>持：</w:t>
      </w:r>
      <w:r>
        <w:rPr>
          <w:rFonts w:ascii="仿宋" w:eastAsia="仿宋" w:hAnsi="仿宋" w:cs="Times New Roman" w:hint="eastAsia"/>
          <w:bCs/>
          <w:sz w:val="30"/>
          <w:szCs w:val="30"/>
          <w:u w:val="single"/>
        </w:rPr>
        <w:t xml:space="preserve">           </w:t>
      </w:r>
      <w:r>
        <w:rPr>
          <w:rFonts w:ascii="仿宋" w:eastAsia="仿宋" w:hAnsi="仿宋" w:cs="Times New Roman" w:hint="eastAsia"/>
          <w:bCs/>
          <w:sz w:val="30"/>
          <w:szCs w:val="30"/>
          <w:u w:val="single"/>
        </w:rPr>
        <w:t xml:space="preserve">　</w:t>
      </w:r>
      <w:r>
        <w:rPr>
          <w:rFonts w:ascii="仿宋" w:eastAsia="仿宋" w:hAnsi="仿宋" w:cs="Times New Roman" w:hint="eastAsia"/>
          <w:bCs/>
          <w:sz w:val="30"/>
          <w:szCs w:val="30"/>
          <w:u w:val="single"/>
        </w:rPr>
        <w:t xml:space="preserve">        </w:t>
      </w:r>
      <w:r>
        <w:rPr>
          <w:rFonts w:ascii="仿宋" w:eastAsia="仿宋" w:hAnsi="仿宋" w:cs="Times New Roman" w:hint="eastAsia"/>
          <w:bCs/>
          <w:sz w:val="30"/>
          <w:szCs w:val="30"/>
        </w:rPr>
        <w:t xml:space="preserve">      </w:t>
      </w:r>
      <w:r>
        <w:rPr>
          <w:rFonts w:ascii="仿宋" w:eastAsia="仿宋" w:hAnsi="仿宋" w:cs="Times New Roman" w:hint="eastAsia"/>
          <w:bCs/>
          <w:sz w:val="30"/>
          <w:szCs w:val="30"/>
        </w:rPr>
        <w:t>记</w:t>
      </w:r>
      <w:r>
        <w:rPr>
          <w:rFonts w:ascii="仿宋" w:eastAsia="仿宋" w:hAnsi="仿宋" w:cs="Times New Roman" w:hint="eastAsia"/>
          <w:bCs/>
          <w:sz w:val="30"/>
          <w:szCs w:val="30"/>
        </w:rPr>
        <w:t xml:space="preserve"> </w:t>
      </w:r>
      <w:r>
        <w:rPr>
          <w:rFonts w:ascii="仿宋" w:eastAsia="仿宋" w:hAnsi="仿宋" w:cs="Times New Roman" w:hint="eastAsia"/>
          <w:bCs/>
          <w:sz w:val="30"/>
          <w:szCs w:val="30"/>
        </w:rPr>
        <w:t>录：</w:t>
      </w:r>
    </w:p>
    <w:p w14:paraId="4BB2A662" w14:textId="77777777" w:rsidR="00951363" w:rsidRDefault="006606B9">
      <w:pPr>
        <w:widowControl/>
        <w:spacing w:line="360" w:lineRule="auto"/>
        <w:outlineLvl w:val="0"/>
        <w:rPr>
          <w:rFonts w:ascii="仿宋" w:eastAsia="仿宋" w:hAnsi="仿宋" w:cs="Times New Roman"/>
          <w:bCs/>
          <w:sz w:val="30"/>
          <w:szCs w:val="30"/>
        </w:rPr>
      </w:pPr>
      <w:r>
        <w:rPr>
          <w:rFonts w:ascii="仿宋" w:eastAsia="仿宋" w:hAnsi="仿宋" w:cs="Times New Roman" w:hint="eastAsia"/>
          <w:bCs/>
          <w:sz w:val="30"/>
          <w:szCs w:val="30"/>
        </w:rPr>
        <w:t>内</w:t>
      </w:r>
      <w:r>
        <w:rPr>
          <w:rFonts w:ascii="仿宋" w:eastAsia="仿宋" w:hAnsi="仿宋" w:cs="Times New Roman" w:hint="eastAsia"/>
          <w:bCs/>
          <w:sz w:val="30"/>
          <w:szCs w:val="30"/>
        </w:rPr>
        <w:t xml:space="preserve"> </w:t>
      </w:r>
      <w:r>
        <w:rPr>
          <w:rFonts w:ascii="仿宋" w:eastAsia="仿宋" w:hAnsi="仿宋" w:cs="Times New Roman" w:hint="eastAsia"/>
          <w:bCs/>
          <w:sz w:val="30"/>
          <w:szCs w:val="30"/>
        </w:rPr>
        <w:t>容：</w:t>
      </w:r>
      <w:r>
        <w:rPr>
          <w:rFonts w:ascii="仿宋" w:eastAsia="仿宋" w:hAnsi="仿宋" w:cs="Times New Roman" w:hint="eastAsia"/>
          <w:bCs/>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bCs/>
          <w:sz w:val="30"/>
          <w:szCs w:val="30"/>
          <w:u w:val="single"/>
        </w:rPr>
        <w:t>竞价会</w:t>
      </w:r>
      <w:r>
        <w:rPr>
          <w:rFonts w:ascii="仿宋" w:eastAsia="仿宋" w:hAnsi="仿宋" w:cs="Times New Roman" w:hint="eastAsia"/>
          <w:bCs/>
          <w:sz w:val="30"/>
          <w:szCs w:val="30"/>
          <w:u w:val="single"/>
        </w:rPr>
        <w:t xml:space="preserve"> </w:t>
      </w:r>
      <w:r>
        <w:rPr>
          <w:rFonts w:ascii="仿宋" w:eastAsia="仿宋" w:hAnsi="仿宋" w:cs="Times New Roman" w:hint="eastAsia"/>
          <w:bCs/>
          <w:sz w:val="30"/>
          <w:szCs w:val="30"/>
        </w:rPr>
        <w:t xml:space="preserve"> </w:t>
      </w:r>
    </w:p>
    <w:tbl>
      <w:tblPr>
        <w:tblpPr w:leftFromText="180" w:rightFromText="180" w:vertAnchor="text" w:horzAnchor="page" w:tblpX="1305" w:tblpY="17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1"/>
        <w:gridCol w:w="1941"/>
        <w:gridCol w:w="4456"/>
        <w:gridCol w:w="2126"/>
      </w:tblGrid>
      <w:tr w:rsidR="00951363" w14:paraId="4D969DB9" w14:textId="77777777">
        <w:trPr>
          <w:trHeight w:val="617"/>
        </w:trPr>
        <w:tc>
          <w:tcPr>
            <w:tcW w:w="941" w:type="dxa"/>
          </w:tcPr>
          <w:p w14:paraId="1FA5E9E0" w14:textId="77777777" w:rsidR="00951363" w:rsidRDefault="006606B9">
            <w:pPr>
              <w:widowControl/>
              <w:spacing w:line="360" w:lineRule="auto"/>
              <w:jc w:val="center"/>
              <w:rPr>
                <w:rFonts w:ascii="仿宋" w:eastAsia="仿宋" w:hAnsi="仿宋" w:cs="Times New Roman"/>
                <w:bCs/>
                <w:sz w:val="30"/>
                <w:szCs w:val="30"/>
              </w:rPr>
            </w:pPr>
            <w:r>
              <w:rPr>
                <w:rFonts w:ascii="仿宋" w:eastAsia="仿宋" w:hAnsi="仿宋" w:cs="Times New Roman" w:hint="eastAsia"/>
                <w:bCs/>
                <w:sz w:val="30"/>
                <w:szCs w:val="30"/>
              </w:rPr>
              <w:t>序号</w:t>
            </w:r>
          </w:p>
        </w:tc>
        <w:tc>
          <w:tcPr>
            <w:tcW w:w="1941" w:type="dxa"/>
          </w:tcPr>
          <w:p w14:paraId="3B09FBE9" w14:textId="77777777" w:rsidR="00951363" w:rsidRDefault="006606B9">
            <w:pPr>
              <w:widowControl/>
              <w:spacing w:line="360" w:lineRule="auto"/>
              <w:jc w:val="center"/>
              <w:rPr>
                <w:rFonts w:ascii="仿宋" w:eastAsia="仿宋" w:hAnsi="仿宋" w:cs="Times New Roman"/>
                <w:bCs/>
                <w:sz w:val="30"/>
                <w:szCs w:val="30"/>
              </w:rPr>
            </w:pPr>
            <w:r>
              <w:rPr>
                <w:rFonts w:ascii="仿宋" w:eastAsia="仿宋" w:hAnsi="仿宋" w:cs="Times New Roman" w:hint="eastAsia"/>
                <w:bCs/>
                <w:sz w:val="30"/>
                <w:szCs w:val="30"/>
              </w:rPr>
              <w:t>姓</w:t>
            </w:r>
            <w:r>
              <w:rPr>
                <w:rFonts w:ascii="仿宋" w:eastAsia="仿宋" w:hAnsi="仿宋" w:cs="Times New Roman" w:hint="eastAsia"/>
                <w:bCs/>
                <w:sz w:val="30"/>
                <w:szCs w:val="30"/>
              </w:rPr>
              <w:t xml:space="preserve">   </w:t>
            </w:r>
            <w:r>
              <w:rPr>
                <w:rFonts w:ascii="仿宋" w:eastAsia="仿宋" w:hAnsi="仿宋" w:cs="Times New Roman" w:hint="eastAsia"/>
                <w:bCs/>
                <w:sz w:val="30"/>
                <w:szCs w:val="30"/>
              </w:rPr>
              <w:t>名</w:t>
            </w:r>
          </w:p>
        </w:tc>
        <w:tc>
          <w:tcPr>
            <w:tcW w:w="4456" w:type="dxa"/>
          </w:tcPr>
          <w:p w14:paraId="0911E2B4" w14:textId="77777777" w:rsidR="00951363" w:rsidRDefault="006606B9">
            <w:pPr>
              <w:widowControl/>
              <w:spacing w:line="360" w:lineRule="auto"/>
              <w:jc w:val="center"/>
              <w:rPr>
                <w:rFonts w:ascii="仿宋" w:eastAsia="仿宋" w:hAnsi="仿宋" w:cs="Times New Roman"/>
                <w:bCs/>
                <w:sz w:val="30"/>
                <w:szCs w:val="30"/>
              </w:rPr>
            </w:pPr>
            <w:r>
              <w:rPr>
                <w:rFonts w:ascii="仿宋" w:eastAsia="仿宋" w:hAnsi="仿宋" w:cs="Times New Roman" w:hint="eastAsia"/>
                <w:bCs/>
                <w:sz w:val="30"/>
                <w:szCs w:val="30"/>
              </w:rPr>
              <w:t>单</w:t>
            </w:r>
            <w:r>
              <w:rPr>
                <w:rFonts w:ascii="仿宋" w:eastAsia="仿宋" w:hAnsi="仿宋" w:cs="Times New Roman" w:hint="eastAsia"/>
                <w:bCs/>
                <w:sz w:val="30"/>
                <w:szCs w:val="30"/>
              </w:rPr>
              <w:t xml:space="preserve">    </w:t>
            </w:r>
            <w:r>
              <w:rPr>
                <w:rFonts w:ascii="仿宋" w:eastAsia="仿宋" w:hAnsi="仿宋" w:cs="Times New Roman" w:hint="eastAsia"/>
                <w:bCs/>
                <w:sz w:val="30"/>
                <w:szCs w:val="30"/>
              </w:rPr>
              <w:t>位</w:t>
            </w:r>
          </w:p>
        </w:tc>
        <w:tc>
          <w:tcPr>
            <w:tcW w:w="2126" w:type="dxa"/>
          </w:tcPr>
          <w:p w14:paraId="0E32CAB1" w14:textId="77777777" w:rsidR="00951363" w:rsidRDefault="006606B9">
            <w:pPr>
              <w:widowControl/>
              <w:spacing w:line="360" w:lineRule="auto"/>
              <w:jc w:val="center"/>
              <w:rPr>
                <w:rFonts w:ascii="仿宋" w:eastAsia="仿宋" w:hAnsi="仿宋" w:cs="Times New Roman"/>
                <w:bCs/>
                <w:sz w:val="30"/>
                <w:szCs w:val="30"/>
              </w:rPr>
            </w:pPr>
            <w:r>
              <w:rPr>
                <w:rFonts w:ascii="仿宋" w:eastAsia="仿宋" w:hAnsi="仿宋" w:cs="Times New Roman" w:hint="eastAsia"/>
                <w:bCs/>
                <w:sz w:val="30"/>
                <w:szCs w:val="30"/>
              </w:rPr>
              <w:t>联系电话</w:t>
            </w:r>
          </w:p>
        </w:tc>
      </w:tr>
      <w:tr w:rsidR="00951363" w14:paraId="0ED51BCE" w14:textId="77777777">
        <w:trPr>
          <w:trHeight w:val="599"/>
        </w:trPr>
        <w:tc>
          <w:tcPr>
            <w:tcW w:w="941" w:type="dxa"/>
            <w:vAlign w:val="center"/>
          </w:tcPr>
          <w:p w14:paraId="262DAF9B" w14:textId="77777777" w:rsidR="00951363" w:rsidRDefault="006606B9">
            <w:pPr>
              <w:widowControl/>
              <w:spacing w:line="360" w:lineRule="auto"/>
              <w:jc w:val="center"/>
              <w:rPr>
                <w:rFonts w:ascii="仿宋" w:eastAsia="仿宋" w:hAnsi="仿宋" w:cs="Times New Roman"/>
                <w:bCs/>
                <w:sz w:val="30"/>
                <w:szCs w:val="30"/>
              </w:rPr>
            </w:pPr>
            <w:r>
              <w:rPr>
                <w:rFonts w:ascii="仿宋" w:eastAsia="仿宋" w:hAnsi="仿宋" w:cs="Times New Roman" w:hint="eastAsia"/>
                <w:bCs/>
                <w:sz w:val="30"/>
                <w:szCs w:val="30"/>
              </w:rPr>
              <w:t>1</w:t>
            </w:r>
          </w:p>
        </w:tc>
        <w:tc>
          <w:tcPr>
            <w:tcW w:w="1941" w:type="dxa"/>
            <w:vAlign w:val="center"/>
          </w:tcPr>
          <w:p w14:paraId="41B68847" w14:textId="77777777" w:rsidR="00951363" w:rsidRDefault="00951363">
            <w:pPr>
              <w:widowControl/>
              <w:spacing w:line="360" w:lineRule="auto"/>
              <w:jc w:val="center"/>
              <w:rPr>
                <w:rFonts w:ascii="仿宋" w:eastAsia="仿宋" w:hAnsi="仿宋" w:cs="Times New Roman"/>
                <w:bCs/>
                <w:sz w:val="30"/>
                <w:szCs w:val="30"/>
                <w:u w:val="single"/>
              </w:rPr>
            </w:pPr>
          </w:p>
        </w:tc>
        <w:tc>
          <w:tcPr>
            <w:tcW w:w="4456" w:type="dxa"/>
            <w:vAlign w:val="center"/>
          </w:tcPr>
          <w:p w14:paraId="1296E3C3" w14:textId="77777777" w:rsidR="00951363" w:rsidRDefault="00951363">
            <w:pPr>
              <w:widowControl/>
              <w:spacing w:line="360" w:lineRule="auto"/>
              <w:jc w:val="center"/>
              <w:rPr>
                <w:rFonts w:ascii="仿宋" w:eastAsia="仿宋" w:hAnsi="仿宋" w:cs="Times New Roman"/>
                <w:bCs/>
                <w:sz w:val="30"/>
                <w:szCs w:val="30"/>
                <w:u w:val="single"/>
              </w:rPr>
            </w:pPr>
          </w:p>
        </w:tc>
        <w:tc>
          <w:tcPr>
            <w:tcW w:w="2126" w:type="dxa"/>
            <w:vAlign w:val="center"/>
          </w:tcPr>
          <w:p w14:paraId="41AC6CC2" w14:textId="77777777" w:rsidR="00951363" w:rsidRDefault="00951363">
            <w:pPr>
              <w:widowControl/>
              <w:spacing w:line="360" w:lineRule="auto"/>
              <w:jc w:val="center"/>
              <w:rPr>
                <w:rFonts w:ascii="仿宋" w:eastAsia="仿宋" w:hAnsi="仿宋" w:cs="Times New Roman"/>
                <w:bCs/>
                <w:sz w:val="30"/>
                <w:szCs w:val="30"/>
                <w:u w:val="single"/>
              </w:rPr>
            </w:pPr>
          </w:p>
        </w:tc>
      </w:tr>
      <w:tr w:rsidR="00951363" w14:paraId="5FA61E9E" w14:textId="77777777">
        <w:trPr>
          <w:trHeight w:val="599"/>
        </w:trPr>
        <w:tc>
          <w:tcPr>
            <w:tcW w:w="941" w:type="dxa"/>
            <w:vAlign w:val="center"/>
          </w:tcPr>
          <w:p w14:paraId="209872B3" w14:textId="77777777" w:rsidR="00951363" w:rsidRDefault="006606B9">
            <w:pPr>
              <w:widowControl/>
              <w:spacing w:line="360" w:lineRule="auto"/>
              <w:jc w:val="center"/>
              <w:rPr>
                <w:rFonts w:ascii="仿宋" w:eastAsia="仿宋" w:hAnsi="仿宋" w:cs="Times New Roman"/>
                <w:bCs/>
                <w:sz w:val="30"/>
                <w:szCs w:val="30"/>
              </w:rPr>
            </w:pPr>
            <w:r>
              <w:rPr>
                <w:rFonts w:ascii="仿宋" w:eastAsia="仿宋" w:hAnsi="仿宋" w:cs="Times New Roman" w:hint="eastAsia"/>
                <w:bCs/>
                <w:sz w:val="30"/>
                <w:szCs w:val="30"/>
              </w:rPr>
              <w:t>2</w:t>
            </w:r>
          </w:p>
        </w:tc>
        <w:tc>
          <w:tcPr>
            <w:tcW w:w="1941" w:type="dxa"/>
            <w:vAlign w:val="center"/>
          </w:tcPr>
          <w:p w14:paraId="1374EDBC" w14:textId="77777777" w:rsidR="00951363" w:rsidRDefault="00951363">
            <w:pPr>
              <w:widowControl/>
              <w:spacing w:line="360" w:lineRule="auto"/>
              <w:jc w:val="center"/>
              <w:rPr>
                <w:rFonts w:ascii="仿宋" w:eastAsia="仿宋" w:hAnsi="仿宋" w:cs="Times New Roman"/>
                <w:bCs/>
                <w:sz w:val="30"/>
                <w:szCs w:val="30"/>
                <w:u w:val="single"/>
              </w:rPr>
            </w:pPr>
          </w:p>
        </w:tc>
        <w:tc>
          <w:tcPr>
            <w:tcW w:w="4456" w:type="dxa"/>
            <w:vAlign w:val="center"/>
          </w:tcPr>
          <w:p w14:paraId="07D0FB53" w14:textId="77777777" w:rsidR="00951363" w:rsidRDefault="00951363">
            <w:pPr>
              <w:widowControl/>
              <w:spacing w:line="360" w:lineRule="auto"/>
              <w:jc w:val="center"/>
              <w:rPr>
                <w:rFonts w:ascii="仿宋" w:eastAsia="仿宋" w:hAnsi="仿宋" w:cs="Times New Roman"/>
                <w:bCs/>
                <w:sz w:val="30"/>
                <w:szCs w:val="30"/>
                <w:u w:val="single"/>
              </w:rPr>
            </w:pPr>
          </w:p>
        </w:tc>
        <w:tc>
          <w:tcPr>
            <w:tcW w:w="2126" w:type="dxa"/>
            <w:vAlign w:val="center"/>
          </w:tcPr>
          <w:p w14:paraId="77465134" w14:textId="77777777" w:rsidR="00951363" w:rsidRDefault="00951363">
            <w:pPr>
              <w:widowControl/>
              <w:spacing w:line="360" w:lineRule="auto"/>
              <w:jc w:val="center"/>
              <w:rPr>
                <w:rFonts w:ascii="仿宋" w:eastAsia="仿宋" w:hAnsi="仿宋" w:cs="Times New Roman"/>
                <w:bCs/>
                <w:sz w:val="30"/>
                <w:szCs w:val="30"/>
                <w:u w:val="single"/>
              </w:rPr>
            </w:pPr>
          </w:p>
        </w:tc>
      </w:tr>
      <w:tr w:rsidR="00951363" w14:paraId="1601C8C5" w14:textId="77777777">
        <w:trPr>
          <w:trHeight w:val="599"/>
        </w:trPr>
        <w:tc>
          <w:tcPr>
            <w:tcW w:w="941" w:type="dxa"/>
            <w:vAlign w:val="center"/>
          </w:tcPr>
          <w:p w14:paraId="02F16E71" w14:textId="77777777" w:rsidR="00951363" w:rsidRDefault="006606B9">
            <w:pPr>
              <w:widowControl/>
              <w:spacing w:line="360" w:lineRule="auto"/>
              <w:jc w:val="center"/>
              <w:rPr>
                <w:rFonts w:ascii="仿宋" w:eastAsia="仿宋" w:hAnsi="仿宋" w:cs="Times New Roman"/>
                <w:bCs/>
                <w:sz w:val="30"/>
                <w:szCs w:val="30"/>
              </w:rPr>
            </w:pPr>
            <w:r>
              <w:rPr>
                <w:rFonts w:ascii="仿宋" w:eastAsia="仿宋" w:hAnsi="仿宋" w:cs="Times New Roman" w:hint="eastAsia"/>
                <w:bCs/>
                <w:sz w:val="30"/>
                <w:szCs w:val="30"/>
              </w:rPr>
              <w:t>3</w:t>
            </w:r>
          </w:p>
        </w:tc>
        <w:tc>
          <w:tcPr>
            <w:tcW w:w="1941" w:type="dxa"/>
            <w:vAlign w:val="center"/>
          </w:tcPr>
          <w:p w14:paraId="03268CC4" w14:textId="77777777" w:rsidR="00951363" w:rsidRDefault="00951363">
            <w:pPr>
              <w:widowControl/>
              <w:spacing w:line="360" w:lineRule="auto"/>
              <w:jc w:val="center"/>
              <w:rPr>
                <w:rFonts w:ascii="仿宋" w:eastAsia="仿宋" w:hAnsi="仿宋" w:cs="Times New Roman"/>
                <w:bCs/>
                <w:sz w:val="30"/>
                <w:szCs w:val="30"/>
                <w:u w:val="single"/>
              </w:rPr>
            </w:pPr>
          </w:p>
        </w:tc>
        <w:tc>
          <w:tcPr>
            <w:tcW w:w="4456" w:type="dxa"/>
            <w:vAlign w:val="center"/>
          </w:tcPr>
          <w:p w14:paraId="78F2F905" w14:textId="77777777" w:rsidR="00951363" w:rsidRDefault="00951363">
            <w:pPr>
              <w:widowControl/>
              <w:spacing w:line="360" w:lineRule="auto"/>
              <w:jc w:val="center"/>
              <w:rPr>
                <w:rFonts w:ascii="仿宋" w:eastAsia="仿宋" w:hAnsi="仿宋" w:cs="Times New Roman"/>
                <w:bCs/>
                <w:sz w:val="30"/>
                <w:szCs w:val="30"/>
                <w:u w:val="single"/>
              </w:rPr>
            </w:pPr>
          </w:p>
        </w:tc>
        <w:tc>
          <w:tcPr>
            <w:tcW w:w="2126" w:type="dxa"/>
            <w:vAlign w:val="center"/>
          </w:tcPr>
          <w:p w14:paraId="1C482009" w14:textId="77777777" w:rsidR="00951363" w:rsidRDefault="00951363">
            <w:pPr>
              <w:widowControl/>
              <w:spacing w:line="360" w:lineRule="auto"/>
              <w:jc w:val="center"/>
              <w:rPr>
                <w:rFonts w:ascii="仿宋" w:eastAsia="仿宋" w:hAnsi="仿宋" w:cs="Times New Roman"/>
                <w:bCs/>
                <w:sz w:val="30"/>
                <w:szCs w:val="30"/>
                <w:u w:val="single"/>
              </w:rPr>
            </w:pPr>
          </w:p>
        </w:tc>
      </w:tr>
      <w:tr w:rsidR="00951363" w14:paraId="25FCE4D7" w14:textId="77777777">
        <w:trPr>
          <w:trHeight w:val="599"/>
        </w:trPr>
        <w:tc>
          <w:tcPr>
            <w:tcW w:w="941" w:type="dxa"/>
            <w:vAlign w:val="center"/>
          </w:tcPr>
          <w:p w14:paraId="5D7FFCB0" w14:textId="77777777" w:rsidR="00951363" w:rsidRDefault="006606B9">
            <w:pPr>
              <w:widowControl/>
              <w:spacing w:line="360" w:lineRule="auto"/>
              <w:jc w:val="center"/>
              <w:rPr>
                <w:rFonts w:ascii="仿宋" w:eastAsia="仿宋" w:hAnsi="仿宋" w:cs="Times New Roman"/>
                <w:bCs/>
                <w:sz w:val="30"/>
                <w:szCs w:val="30"/>
              </w:rPr>
            </w:pPr>
            <w:r>
              <w:rPr>
                <w:rFonts w:ascii="仿宋" w:eastAsia="仿宋" w:hAnsi="仿宋" w:cs="Times New Roman" w:hint="eastAsia"/>
                <w:bCs/>
                <w:sz w:val="30"/>
                <w:szCs w:val="30"/>
              </w:rPr>
              <w:t>4</w:t>
            </w:r>
          </w:p>
        </w:tc>
        <w:tc>
          <w:tcPr>
            <w:tcW w:w="1941" w:type="dxa"/>
            <w:vAlign w:val="center"/>
          </w:tcPr>
          <w:p w14:paraId="120DE4F3" w14:textId="77777777" w:rsidR="00951363" w:rsidRDefault="00951363">
            <w:pPr>
              <w:widowControl/>
              <w:spacing w:line="360" w:lineRule="auto"/>
              <w:jc w:val="center"/>
              <w:rPr>
                <w:rFonts w:ascii="仿宋" w:eastAsia="仿宋" w:hAnsi="仿宋" w:cs="Times New Roman"/>
                <w:bCs/>
                <w:sz w:val="30"/>
                <w:szCs w:val="30"/>
                <w:u w:val="single"/>
              </w:rPr>
            </w:pPr>
          </w:p>
        </w:tc>
        <w:tc>
          <w:tcPr>
            <w:tcW w:w="4456" w:type="dxa"/>
            <w:vAlign w:val="center"/>
          </w:tcPr>
          <w:p w14:paraId="3A14FF2A" w14:textId="77777777" w:rsidR="00951363" w:rsidRDefault="00951363">
            <w:pPr>
              <w:widowControl/>
              <w:spacing w:line="360" w:lineRule="auto"/>
              <w:jc w:val="center"/>
              <w:rPr>
                <w:rFonts w:ascii="仿宋" w:eastAsia="仿宋" w:hAnsi="仿宋" w:cs="Times New Roman"/>
                <w:bCs/>
                <w:sz w:val="30"/>
                <w:szCs w:val="30"/>
                <w:u w:val="single"/>
              </w:rPr>
            </w:pPr>
          </w:p>
        </w:tc>
        <w:tc>
          <w:tcPr>
            <w:tcW w:w="2126" w:type="dxa"/>
            <w:vAlign w:val="center"/>
          </w:tcPr>
          <w:p w14:paraId="528DD3A3" w14:textId="77777777" w:rsidR="00951363" w:rsidRDefault="00951363">
            <w:pPr>
              <w:widowControl/>
              <w:spacing w:line="360" w:lineRule="auto"/>
              <w:jc w:val="center"/>
              <w:rPr>
                <w:rFonts w:ascii="仿宋" w:eastAsia="仿宋" w:hAnsi="仿宋" w:cs="Times New Roman"/>
                <w:bCs/>
                <w:sz w:val="30"/>
                <w:szCs w:val="30"/>
                <w:u w:val="single"/>
              </w:rPr>
            </w:pPr>
          </w:p>
        </w:tc>
      </w:tr>
      <w:tr w:rsidR="00951363" w14:paraId="36454E68" w14:textId="77777777">
        <w:trPr>
          <w:trHeight w:val="599"/>
        </w:trPr>
        <w:tc>
          <w:tcPr>
            <w:tcW w:w="941" w:type="dxa"/>
            <w:vAlign w:val="center"/>
          </w:tcPr>
          <w:p w14:paraId="71E3D0AA" w14:textId="77777777" w:rsidR="00951363" w:rsidRDefault="006606B9">
            <w:pPr>
              <w:widowControl/>
              <w:spacing w:line="360" w:lineRule="auto"/>
              <w:jc w:val="center"/>
              <w:rPr>
                <w:rFonts w:ascii="仿宋" w:eastAsia="仿宋" w:hAnsi="仿宋" w:cs="Times New Roman"/>
                <w:bCs/>
                <w:sz w:val="30"/>
                <w:szCs w:val="30"/>
              </w:rPr>
            </w:pPr>
            <w:r>
              <w:rPr>
                <w:rFonts w:ascii="仿宋" w:eastAsia="仿宋" w:hAnsi="仿宋" w:cs="Times New Roman" w:hint="eastAsia"/>
                <w:bCs/>
                <w:sz w:val="30"/>
                <w:szCs w:val="30"/>
              </w:rPr>
              <w:t>5</w:t>
            </w:r>
          </w:p>
        </w:tc>
        <w:tc>
          <w:tcPr>
            <w:tcW w:w="1941" w:type="dxa"/>
            <w:vAlign w:val="center"/>
          </w:tcPr>
          <w:p w14:paraId="4BC8EB50" w14:textId="77777777" w:rsidR="00951363" w:rsidRDefault="00951363">
            <w:pPr>
              <w:widowControl/>
              <w:spacing w:line="360" w:lineRule="auto"/>
              <w:jc w:val="center"/>
              <w:rPr>
                <w:rFonts w:ascii="仿宋" w:eastAsia="仿宋" w:hAnsi="仿宋" w:cs="Times New Roman"/>
                <w:bCs/>
                <w:sz w:val="30"/>
                <w:szCs w:val="30"/>
                <w:u w:val="single"/>
              </w:rPr>
            </w:pPr>
          </w:p>
        </w:tc>
        <w:tc>
          <w:tcPr>
            <w:tcW w:w="4456" w:type="dxa"/>
            <w:vAlign w:val="center"/>
          </w:tcPr>
          <w:p w14:paraId="75F84915" w14:textId="77777777" w:rsidR="00951363" w:rsidRDefault="00951363">
            <w:pPr>
              <w:widowControl/>
              <w:spacing w:line="360" w:lineRule="auto"/>
              <w:jc w:val="center"/>
              <w:rPr>
                <w:rFonts w:ascii="仿宋" w:eastAsia="仿宋" w:hAnsi="仿宋" w:cs="Times New Roman"/>
                <w:bCs/>
                <w:sz w:val="30"/>
                <w:szCs w:val="30"/>
                <w:u w:val="single"/>
              </w:rPr>
            </w:pPr>
          </w:p>
        </w:tc>
        <w:tc>
          <w:tcPr>
            <w:tcW w:w="2126" w:type="dxa"/>
            <w:vAlign w:val="center"/>
          </w:tcPr>
          <w:p w14:paraId="51188F7B" w14:textId="77777777" w:rsidR="00951363" w:rsidRDefault="00951363">
            <w:pPr>
              <w:widowControl/>
              <w:spacing w:line="360" w:lineRule="auto"/>
              <w:jc w:val="center"/>
              <w:rPr>
                <w:rFonts w:ascii="仿宋" w:eastAsia="仿宋" w:hAnsi="仿宋" w:cs="Times New Roman"/>
                <w:bCs/>
                <w:sz w:val="30"/>
                <w:szCs w:val="30"/>
                <w:u w:val="single"/>
              </w:rPr>
            </w:pPr>
          </w:p>
        </w:tc>
      </w:tr>
      <w:tr w:rsidR="00951363" w14:paraId="32E8547C" w14:textId="77777777">
        <w:trPr>
          <w:trHeight w:val="599"/>
        </w:trPr>
        <w:tc>
          <w:tcPr>
            <w:tcW w:w="941" w:type="dxa"/>
            <w:vAlign w:val="center"/>
          </w:tcPr>
          <w:p w14:paraId="1BDDB4C4" w14:textId="77777777" w:rsidR="00951363" w:rsidRDefault="006606B9">
            <w:pPr>
              <w:widowControl/>
              <w:spacing w:line="360" w:lineRule="auto"/>
              <w:jc w:val="center"/>
              <w:rPr>
                <w:rFonts w:ascii="仿宋" w:eastAsia="仿宋" w:hAnsi="仿宋" w:cs="Times New Roman"/>
                <w:bCs/>
                <w:sz w:val="30"/>
                <w:szCs w:val="30"/>
              </w:rPr>
            </w:pPr>
            <w:r>
              <w:rPr>
                <w:rFonts w:ascii="仿宋" w:eastAsia="仿宋" w:hAnsi="仿宋" w:cs="Times New Roman" w:hint="eastAsia"/>
                <w:bCs/>
                <w:sz w:val="30"/>
                <w:szCs w:val="30"/>
              </w:rPr>
              <w:t>6</w:t>
            </w:r>
          </w:p>
        </w:tc>
        <w:tc>
          <w:tcPr>
            <w:tcW w:w="1941" w:type="dxa"/>
            <w:vAlign w:val="center"/>
          </w:tcPr>
          <w:p w14:paraId="236C7389" w14:textId="77777777" w:rsidR="00951363" w:rsidRDefault="00951363">
            <w:pPr>
              <w:widowControl/>
              <w:spacing w:line="360" w:lineRule="auto"/>
              <w:jc w:val="center"/>
              <w:rPr>
                <w:rFonts w:ascii="仿宋" w:eastAsia="仿宋" w:hAnsi="仿宋" w:cs="Times New Roman"/>
                <w:bCs/>
                <w:sz w:val="30"/>
                <w:szCs w:val="30"/>
                <w:u w:val="single"/>
              </w:rPr>
            </w:pPr>
          </w:p>
        </w:tc>
        <w:tc>
          <w:tcPr>
            <w:tcW w:w="4456" w:type="dxa"/>
            <w:vAlign w:val="center"/>
          </w:tcPr>
          <w:p w14:paraId="12990851" w14:textId="77777777" w:rsidR="00951363" w:rsidRDefault="00951363">
            <w:pPr>
              <w:widowControl/>
              <w:spacing w:line="360" w:lineRule="auto"/>
              <w:jc w:val="center"/>
              <w:rPr>
                <w:rFonts w:ascii="仿宋" w:eastAsia="仿宋" w:hAnsi="仿宋" w:cs="Times New Roman"/>
                <w:bCs/>
                <w:sz w:val="30"/>
                <w:szCs w:val="30"/>
                <w:u w:val="single"/>
              </w:rPr>
            </w:pPr>
          </w:p>
        </w:tc>
        <w:tc>
          <w:tcPr>
            <w:tcW w:w="2126" w:type="dxa"/>
            <w:vAlign w:val="center"/>
          </w:tcPr>
          <w:p w14:paraId="13E0D216" w14:textId="77777777" w:rsidR="00951363" w:rsidRDefault="00951363">
            <w:pPr>
              <w:widowControl/>
              <w:spacing w:line="360" w:lineRule="auto"/>
              <w:jc w:val="center"/>
              <w:rPr>
                <w:rFonts w:ascii="仿宋" w:eastAsia="仿宋" w:hAnsi="仿宋" w:cs="Times New Roman"/>
                <w:bCs/>
                <w:sz w:val="30"/>
                <w:szCs w:val="30"/>
                <w:u w:val="single"/>
              </w:rPr>
            </w:pPr>
          </w:p>
        </w:tc>
      </w:tr>
      <w:tr w:rsidR="00951363" w14:paraId="0EA48459" w14:textId="77777777">
        <w:trPr>
          <w:trHeight w:val="599"/>
        </w:trPr>
        <w:tc>
          <w:tcPr>
            <w:tcW w:w="941" w:type="dxa"/>
            <w:vAlign w:val="center"/>
          </w:tcPr>
          <w:p w14:paraId="15FDDF42" w14:textId="77777777" w:rsidR="00951363" w:rsidRDefault="006606B9">
            <w:pPr>
              <w:widowControl/>
              <w:spacing w:line="360" w:lineRule="auto"/>
              <w:jc w:val="center"/>
              <w:rPr>
                <w:rFonts w:ascii="仿宋" w:eastAsia="仿宋" w:hAnsi="仿宋" w:cs="Times New Roman"/>
                <w:bCs/>
                <w:sz w:val="30"/>
                <w:szCs w:val="30"/>
              </w:rPr>
            </w:pPr>
            <w:r>
              <w:rPr>
                <w:rFonts w:ascii="仿宋" w:eastAsia="仿宋" w:hAnsi="仿宋" w:cs="Times New Roman" w:hint="eastAsia"/>
                <w:bCs/>
                <w:sz w:val="30"/>
                <w:szCs w:val="30"/>
              </w:rPr>
              <w:t>7</w:t>
            </w:r>
          </w:p>
        </w:tc>
        <w:tc>
          <w:tcPr>
            <w:tcW w:w="1941" w:type="dxa"/>
            <w:vAlign w:val="center"/>
          </w:tcPr>
          <w:p w14:paraId="476AA205" w14:textId="77777777" w:rsidR="00951363" w:rsidRDefault="00951363">
            <w:pPr>
              <w:widowControl/>
              <w:spacing w:line="360" w:lineRule="auto"/>
              <w:jc w:val="center"/>
              <w:rPr>
                <w:rFonts w:ascii="仿宋" w:eastAsia="仿宋" w:hAnsi="仿宋" w:cs="Times New Roman"/>
                <w:bCs/>
                <w:sz w:val="30"/>
                <w:szCs w:val="30"/>
                <w:u w:val="single"/>
              </w:rPr>
            </w:pPr>
          </w:p>
        </w:tc>
        <w:tc>
          <w:tcPr>
            <w:tcW w:w="4456" w:type="dxa"/>
            <w:vAlign w:val="center"/>
          </w:tcPr>
          <w:p w14:paraId="60D678C0" w14:textId="77777777" w:rsidR="00951363" w:rsidRDefault="00951363">
            <w:pPr>
              <w:widowControl/>
              <w:spacing w:line="360" w:lineRule="auto"/>
              <w:jc w:val="center"/>
              <w:rPr>
                <w:rFonts w:ascii="仿宋" w:eastAsia="仿宋" w:hAnsi="仿宋" w:cs="Times New Roman"/>
                <w:bCs/>
                <w:sz w:val="30"/>
                <w:szCs w:val="30"/>
                <w:u w:val="single"/>
              </w:rPr>
            </w:pPr>
          </w:p>
        </w:tc>
        <w:tc>
          <w:tcPr>
            <w:tcW w:w="2126" w:type="dxa"/>
            <w:vAlign w:val="center"/>
          </w:tcPr>
          <w:p w14:paraId="1EE33CE9" w14:textId="77777777" w:rsidR="00951363" w:rsidRDefault="00951363">
            <w:pPr>
              <w:widowControl/>
              <w:spacing w:line="360" w:lineRule="auto"/>
              <w:jc w:val="center"/>
              <w:rPr>
                <w:rFonts w:ascii="仿宋" w:eastAsia="仿宋" w:hAnsi="仿宋" w:cs="Times New Roman"/>
                <w:bCs/>
                <w:sz w:val="30"/>
                <w:szCs w:val="30"/>
                <w:u w:val="single"/>
              </w:rPr>
            </w:pPr>
          </w:p>
        </w:tc>
      </w:tr>
      <w:tr w:rsidR="00951363" w14:paraId="256270F6" w14:textId="77777777">
        <w:trPr>
          <w:trHeight w:val="599"/>
        </w:trPr>
        <w:tc>
          <w:tcPr>
            <w:tcW w:w="941" w:type="dxa"/>
            <w:vAlign w:val="center"/>
          </w:tcPr>
          <w:p w14:paraId="58760BAB" w14:textId="77777777" w:rsidR="00951363" w:rsidRDefault="006606B9">
            <w:pPr>
              <w:widowControl/>
              <w:spacing w:line="360" w:lineRule="auto"/>
              <w:jc w:val="center"/>
              <w:rPr>
                <w:rFonts w:ascii="仿宋" w:eastAsia="仿宋" w:hAnsi="仿宋" w:cs="Times New Roman"/>
                <w:bCs/>
                <w:sz w:val="30"/>
                <w:szCs w:val="30"/>
              </w:rPr>
            </w:pPr>
            <w:r>
              <w:rPr>
                <w:rFonts w:ascii="仿宋" w:eastAsia="仿宋" w:hAnsi="仿宋" w:cs="Times New Roman" w:hint="eastAsia"/>
                <w:bCs/>
                <w:sz w:val="30"/>
                <w:szCs w:val="30"/>
              </w:rPr>
              <w:t>8</w:t>
            </w:r>
          </w:p>
        </w:tc>
        <w:tc>
          <w:tcPr>
            <w:tcW w:w="1941" w:type="dxa"/>
            <w:vAlign w:val="center"/>
          </w:tcPr>
          <w:p w14:paraId="43AA87F2" w14:textId="77777777" w:rsidR="00951363" w:rsidRDefault="00951363">
            <w:pPr>
              <w:widowControl/>
              <w:spacing w:line="360" w:lineRule="auto"/>
              <w:jc w:val="center"/>
              <w:rPr>
                <w:rFonts w:ascii="仿宋" w:eastAsia="仿宋" w:hAnsi="仿宋" w:cs="Times New Roman"/>
                <w:bCs/>
                <w:sz w:val="30"/>
                <w:szCs w:val="30"/>
                <w:u w:val="single"/>
              </w:rPr>
            </w:pPr>
          </w:p>
        </w:tc>
        <w:tc>
          <w:tcPr>
            <w:tcW w:w="4456" w:type="dxa"/>
            <w:vAlign w:val="center"/>
          </w:tcPr>
          <w:p w14:paraId="002E2D2E" w14:textId="77777777" w:rsidR="00951363" w:rsidRDefault="00951363">
            <w:pPr>
              <w:widowControl/>
              <w:spacing w:line="360" w:lineRule="auto"/>
              <w:jc w:val="center"/>
              <w:rPr>
                <w:rFonts w:ascii="仿宋" w:eastAsia="仿宋" w:hAnsi="仿宋" w:cs="Times New Roman"/>
                <w:bCs/>
                <w:sz w:val="30"/>
                <w:szCs w:val="30"/>
                <w:u w:val="single"/>
              </w:rPr>
            </w:pPr>
          </w:p>
        </w:tc>
        <w:tc>
          <w:tcPr>
            <w:tcW w:w="2126" w:type="dxa"/>
            <w:vAlign w:val="center"/>
          </w:tcPr>
          <w:p w14:paraId="0687DE29" w14:textId="77777777" w:rsidR="00951363" w:rsidRDefault="00951363">
            <w:pPr>
              <w:widowControl/>
              <w:spacing w:line="360" w:lineRule="auto"/>
              <w:jc w:val="center"/>
              <w:rPr>
                <w:rFonts w:ascii="仿宋" w:eastAsia="仿宋" w:hAnsi="仿宋" w:cs="Times New Roman"/>
                <w:bCs/>
                <w:sz w:val="30"/>
                <w:szCs w:val="30"/>
                <w:u w:val="single"/>
              </w:rPr>
            </w:pPr>
          </w:p>
        </w:tc>
      </w:tr>
      <w:tr w:rsidR="00951363" w14:paraId="68C17CEA" w14:textId="77777777">
        <w:trPr>
          <w:trHeight w:val="599"/>
        </w:trPr>
        <w:tc>
          <w:tcPr>
            <w:tcW w:w="941" w:type="dxa"/>
            <w:vAlign w:val="center"/>
          </w:tcPr>
          <w:p w14:paraId="4C9459B4" w14:textId="77777777" w:rsidR="00951363" w:rsidRDefault="006606B9">
            <w:pPr>
              <w:widowControl/>
              <w:spacing w:line="360" w:lineRule="auto"/>
              <w:jc w:val="center"/>
              <w:rPr>
                <w:rFonts w:ascii="仿宋" w:eastAsia="仿宋" w:hAnsi="仿宋" w:cs="Times New Roman"/>
                <w:bCs/>
                <w:sz w:val="30"/>
                <w:szCs w:val="30"/>
              </w:rPr>
            </w:pPr>
            <w:r>
              <w:rPr>
                <w:rFonts w:ascii="仿宋" w:eastAsia="仿宋" w:hAnsi="仿宋" w:cs="Times New Roman" w:hint="eastAsia"/>
                <w:bCs/>
                <w:sz w:val="30"/>
                <w:szCs w:val="30"/>
              </w:rPr>
              <w:t>9</w:t>
            </w:r>
          </w:p>
        </w:tc>
        <w:tc>
          <w:tcPr>
            <w:tcW w:w="1941" w:type="dxa"/>
            <w:vAlign w:val="center"/>
          </w:tcPr>
          <w:p w14:paraId="72423B39" w14:textId="77777777" w:rsidR="00951363" w:rsidRDefault="00951363">
            <w:pPr>
              <w:widowControl/>
              <w:spacing w:line="360" w:lineRule="auto"/>
              <w:jc w:val="center"/>
              <w:rPr>
                <w:rFonts w:ascii="仿宋" w:eastAsia="仿宋" w:hAnsi="仿宋" w:cs="Times New Roman"/>
                <w:bCs/>
                <w:sz w:val="30"/>
                <w:szCs w:val="30"/>
                <w:u w:val="single"/>
              </w:rPr>
            </w:pPr>
          </w:p>
        </w:tc>
        <w:tc>
          <w:tcPr>
            <w:tcW w:w="4456" w:type="dxa"/>
            <w:vAlign w:val="center"/>
          </w:tcPr>
          <w:p w14:paraId="71E6E05B" w14:textId="77777777" w:rsidR="00951363" w:rsidRDefault="00951363">
            <w:pPr>
              <w:widowControl/>
              <w:spacing w:line="360" w:lineRule="auto"/>
              <w:jc w:val="center"/>
              <w:rPr>
                <w:rFonts w:ascii="仿宋" w:eastAsia="仿宋" w:hAnsi="仿宋" w:cs="Times New Roman"/>
                <w:bCs/>
                <w:sz w:val="30"/>
                <w:szCs w:val="30"/>
                <w:u w:val="single"/>
              </w:rPr>
            </w:pPr>
          </w:p>
        </w:tc>
        <w:tc>
          <w:tcPr>
            <w:tcW w:w="2126" w:type="dxa"/>
            <w:vAlign w:val="center"/>
          </w:tcPr>
          <w:p w14:paraId="4139FD91" w14:textId="77777777" w:rsidR="00951363" w:rsidRDefault="00951363">
            <w:pPr>
              <w:widowControl/>
              <w:spacing w:line="360" w:lineRule="auto"/>
              <w:jc w:val="center"/>
              <w:rPr>
                <w:rFonts w:ascii="仿宋" w:eastAsia="仿宋" w:hAnsi="仿宋" w:cs="Times New Roman"/>
                <w:bCs/>
                <w:sz w:val="30"/>
                <w:szCs w:val="30"/>
                <w:u w:val="single"/>
              </w:rPr>
            </w:pPr>
          </w:p>
        </w:tc>
      </w:tr>
      <w:tr w:rsidR="00951363" w14:paraId="013000F6" w14:textId="77777777">
        <w:trPr>
          <w:trHeight w:val="599"/>
        </w:trPr>
        <w:tc>
          <w:tcPr>
            <w:tcW w:w="941" w:type="dxa"/>
            <w:vAlign w:val="center"/>
          </w:tcPr>
          <w:p w14:paraId="61E203A8" w14:textId="77777777" w:rsidR="00951363" w:rsidRDefault="006606B9">
            <w:pPr>
              <w:widowControl/>
              <w:spacing w:line="360" w:lineRule="auto"/>
              <w:jc w:val="center"/>
              <w:rPr>
                <w:rFonts w:ascii="仿宋" w:eastAsia="仿宋" w:hAnsi="仿宋" w:cs="Times New Roman"/>
                <w:bCs/>
                <w:sz w:val="30"/>
                <w:szCs w:val="30"/>
              </w:rPr>
            </w:pPr>
            <w:r>
              <w:rPr>
                <w:rFonts w:ascii="仿宋" w:eastAsia="仿宋" w:hAnsi="仿宋" w:cs="Times New Roman" w:hint="eastAsia"/>
                <w:bCs/>
                <w:sz w:val="30"/>
                <w:szCs w:val="30"/>
              </w:rPr>
              <w:t>10</w:t>
            </w:r>
          </w:p>
        </w:tc>
        <w:tc>
          <w:tcPr>
            <w:tcW w:w="1941" w:type="dxa"/>
            <w:vAlign w:val="center"/>
          </w:tcPr>
          <w:p w14:paraId="36B33E64" w14:textId="77777777" w:rsidR="00951363" w:rsidRDefault="00951363">
            <w:pPr>
              <w:widowControl/>
              <w:spacing w:line="360" w:lineRule="auto"/>
              <w:jc w:val="center"/>
              <w:rPr>
                <w:rFonts w:ascii="仿宋" w:eastAsia="仿宋" w:hAnsi="仿宋" w:cs="Times New Roman"/>
                <w:bCs/>
                <w:sz w:val="30"/>
                <w:szCs w:val="30"/>
                <w:u w:val="single"/>
              </w:rPr>
            </w:pPr>
          </w:p>
        </w:tc>
        <w:tc>
          <w:tcPr>
            <w:tcW w:w="4456" w:type="dxa"/>
            <w:vAlign w:val="center"/>
          </w:tcPr>
          <w:p w14:paraId="156D4D8F" w14:textId="77777777" w:rsidR="00951363" w:rsidRDefault="00951363">
            <w:pPr>
              <w:widowControl/>
              <w:spacing w:line="360" w:lineRule="auto"/>
              <w:jc w:val="center"/>
              <w:rPr>
                <w:rFonts w:ascii="仿宋" w:eastAsia="仿宋" w:hAnsi="仿宋" w:cs="Times New Roman"/>
                <w:bCs/>
                <w:sz w:val="30"/>
                <w:szCs w:val="30"/>
                <w:u w:val="single"/>
              </w:rPr>
            </w:pPr>
          </w:p>
        </w:tc>
        <w:tc>
          <w:tcPr>
            <w:tcW w:w="2126" w:type="dxa"/>
            <w:vAlign w:val="center"/>
          </w:tcPr>
          <w:p w14:paraId="1D452884" w14:textId="77777777" w:rsidR="00951363" w:rsidRDefault="00951363">
            <w:pPr>
              <w:widowControl/>
              <w:spacing w:line="360" w:lineRule="auto"/>
              <w:jc w:val="center"/>
              <w:rPr>
                <w:rFonts w:ascii="仿宋" w:eastAsia="仿宋" w:hAnsi="仿宋" w:cs="Times New Roman"/>
                <w:bCs/>
                <w:sz w:val="30"/>
                <w:szCs w:val="30"/>
                <w:u w:val="single"/>
              </w:rPr>
            </w:pPr>
          </w:p>
        </w:tc>
      </w:tr>
      <w:tr w:rsidR="00951363" w14:paraId="4621C82F" w14:textId="77777777">
        <w:trPr>
          <w:trHeight w:val="599"/>
        </w:trPr>
        <w:tc>
          <w:tcPr>
            <w:tcW w:w="941" w:type="dxa"/>
            <w:vAlign w:val="center"/>
          </w:tcPr>
          <w:p w14:paraId="29A188E7" w14:textId="77777777" w:rsidR="00951363" w:rsidRDefault="006606B9">
            <w:pPr>
              <w:widowControl/>
              <w:spacing w:line="360" w:lineRule="auto"/>
              <w:jc w:val="center"/>
              <w:rPr>
                <w:rFonts w:ascii="仿宋" w:eastAsia="仿宋" w:hAnsi="仿宋" w:cs="Times New Roman"/>
                <w:bCs/>
                <w:sz w:val="30"/>
                <w:szCs w:val="30"/>
              </w:rPr>
            </w:pPr>
            <w:r>
              <w:rPr>
                <w:rFonts w:ascii="仿宋" w:eastAsia="仿宋" w:hAnsi="仿宋" w:cs="Times New Roman" w:hint="eastAsia"/>
                <w:bCs/>
                <w:sz w:val="30"/>
                <w:szCs w:val="30"/>
              </w:rPr>
              <w:t>11</w:t>
            </w:r>
          </w:p>
        </w:tc>
        <w:tc>
          <w:tcPr>
            <w:tcW w:w="1941" w:type="dxa"/>
            <w:vAlign w:val="center"/>
          </w:tcPr>
          <w:p w14:paraId="350DCDDA" w14:textId="77777777" w:rsidR="00951363" w:rsidRDefault="00951363">
            <w:pPr>
              <w:widowControl/>
              <w:spacing w:line="360" w:lineRule="auto"/>
              <w:jc w:val="center"/>
              <w:rPr>
                <w:rFonts w:ascii="仿宋" w:eastAsia="仿宋" w:hAnsi="仿宋" w:cs="Times New Roman"/>
                <w:bCs/>
                <w:sz w:val="30"/>
                <w:szCs w:val="30"/>
                <w:u w:val="single"/>
              </w:rPr>
            </w:pPr>
          </w:p>
        </w:tc>
        <w:tc>
          <w:tcPr>
            <w:tcW w:w="4456" w:type="dxa"/>
            <w:vAlign w:val="center"/>
          </w:tcPr>
          <w:p w14:paraId="6D9EF18E" w14:textId="77777777" w:rsidR="00951363" w:rsidRDefault="00951363">
            <w:pPr>
              <w:widowControl/>
              <w:spacing w:line="360" w:lineRule="auto"/>
              <w:jc w:val="center"/>
              <w:rPr>
                <w:rFonts w:ascii="仿宋" w:eastAsia="仿宋" w:hAnsi="仿宋" w:cs="Times New Roman"/>
                <w:bCs/>
                <w:sz w:val="30"/>
                <w:szCs w:val="30"/>
                <w:u w:val="single"/>
              </w:rPr>
            </w:pPr>
          </w:p>
        </w:tc>
        <w:tc>
          <w:tcPr>
            <w:tcW w:w="2126" w:type="dxa"/>
            <w:vAlign w:val="center"/>
          </w:tcPr>
          <w:p w14:paraId="05A5D67A" w14:textId="77777777" w:rsidR="00951363" w:rsidRDefault="00951363">
            <w:pPr>
              <w:widowControl/>
              <w:spacing w:line="360" w:lineRule="auto"/>
              <w:jc w:val="center"/>
              <w:rPr>
                <w:rFonts w:ascii="仿宋" w:eastAsia="仿宋" w:hAnsi="仿宋" w:cs="Times New Roman"/>
                <w:bCs/>
                <w:sz w:val="30"/>
                <w:szCs w:val="30"/>
                <w:u w:val="single"/>
              </w:rPr>
            </w:pPr>
          </w:p>
        </w:tc>
      </w:tr>
      <w:tr w:rsidR="00951363" w14:paraId="7060F4E6" w14:textId="77777777">
        <w:trPr>
          <w:trHeight w:val="599"/>
        </w:trPr>
        <w:tc>
          <w:tcPr>
            <w:tcW w:w="941" w:type="dxa"/>
            <w:vAlign w:val="center"/>
          </w:tcPr>
          <w:p w14:paraId="19097FF4" w14:textId="77777777" w:rsidR="00951363" w:rsidRDefault="006606B9">
            <w:pPr>
              <w:widowControl/>
              <w:spacing w:line="360" w:lineRule="auto"/>
              <w:jc w:val="center"/>
              <w:rPr>
                <w:rFonts w:ascii="仿宋" w:eastAsia="仿宋" w:hAnsi="仿宋" w:cs="Times New Roman"/>
                <w:bCs/>
                <w:sz w:val="30"/>
                <w:szCs w:val="30"/>
              </w:rPr>
            </w:pPr>
            <w:r>
              <w:rPr>
                <w:rFonts w:ascii="仿宋" w:eastAsia="仿宋" w:hAnsi="仿宋" w:cs="Times New Roman" w:hint="eastAsia"/>
                <w:bCs/>
                <w:sz w:val="30"/>
                <w:szCs w:val="30"/>
              </w:rPr>
              <w:t>12</w:t>
            </w:r>
          </w:p>
        </w:tc>
        <w:tc>
          <w:tcPr>
            <w:tcW w:w="1941" w:type="dxa"/>
            <w:vAlign w:val="center"/>
          </w:tcPr>
          <w:p w14:paraId="1C7E750E" w14:textId="77777777" w:rsidR="00951363" w:rsidRDefault="00951363">
            <w:pPr>
              <w:widowControl/>
              <w:spacing w:line="360" w:lineRule="auto"/>
              <w:jc w:val="center"/>
              <w:rPr>
                <w:rFonts w:ascii="仿宋" w:eastAsia="仿宋" w:hAnsi="仿宋" w:cs="Times New Roman"/>
                <w:bCs/>
                <w:sz w:val="30"/>
                <w:szCs w:val="30"/>
                <w:u w:val="single"/>
              </w:rPr>
            </w:pPr>
          </w:p>
        </w:tc>
        <w:tc>
          <w:tcPr>
            <w:tcW w:w="4456" w:type="dxa"/>
            <w:vAlign w:val="center"/>
          </w:tcPr>
          <w:p w14:paraId="3A5D6384" w14:textId="77777777" w:rsidR="00951363" w:rsidRDefault="00951363">
            <w:pPr>
              <w:widowControl/>
              <w:spacing w:line="360" w:lineRule="auto"/>
              <w:jc w:val="center"/>
              <w:rPr>
                <w:rFonts w:ascii="仿宋" w:eastAsia="仿宋" w:hAnsi="仿宋" w:cs="Times New Roman"/>
                <w:bCs/>
                <w:sz w:val="30"/>
                <w:szCs w:val="30"/>
                <w:u w:val="single"/>
              </w:rPr>
            </w:pPr>
          </w:p>
        </w:tc>
        <w:tc>
          <w:tcPr>
            <w:tcW w:w="2126" w:type="dxa"/>
            <w:vAlign w:val="center"/>
          </w:tcPr>
          <w:p w14:paraId="2BBF9918" w14:textId="77777777" w:rsidR="00951363" w:rsidRDefault="00951363">
            <w:pPr>
              <w:widowControl/>
              <w:spacing w:line="360" w:lineRule="auto"/>
              <w:jc w:val="center"/>
              <w:rPr>
                <w:rFonts w:ascii="仿宋" w:eastAsia="仿宋" w:hAnsi="仿宋" w:cs="Times New Roman"/>
                <w:bCs/>
                <w:sz w:val="30"/>
                <w:szCs w:val="30"/>
                <w:u w:val="single"/>
              </w:rPr>
            </w:pPr>
          </w:p>
        </w:tc>
      </w:tr>
      <w:tr w:rsidR="00951363" w14:paraId="32C434E4" w14:textId="77777777">
        <w:trPr>
          <w:trHeight w:val="688"/>
        </w:trPr>
        <w:tc>
          <w:tcPr>
            <w:tcW w:w="941" w:type="dxa"/>
            <w:vAlign w:val="center"/>
          </w:tcPr>
          <w:p w14:paraId="52A00AD3" w14:textId="77777777" w:rsidR="00951363" w:rsidRDefault="006606B9">
            <w:pPr>
              <w:widowControl/>
              <w:spacing w:line="360" w:lineRule="auto"/>
              <w:jc w:val="center"/>
              <w:rPr>
                <w:rFonts w:ascii="仿宋" w:eastAsia="仿宋" w:hAnsi="仿宋" w:cs="Times New Roman"/>
                <w:bCs/>
                <w:sz w:val="30"/>
                <w:szCs w:val="30"/>
              </w:rPr>
            </w:pPr>
            <w:r>
              <w:rPr>
                <w:rFonts w:ascii="仿宋" w:eastAsia="仿宋" w:hAnsi="仿宋" w:cs="Times New Roman" w:hint="eastAsia"/>
                <w:bCs/>
                <w:sz w:val="30"/>
                <w:szCs w:val="30"/>
              </w:rPr>
              <w:t>13</w:t>
            </w:r>
          </w:p>
        </w:tc>
        <w:tc>
          <w:tcPr>
            <w:tcW w:w="1941" w:type="dxa"/>
            <w:vAlign w:val="center"/>
          </w:tcPr>
          <w:p w14:paraId="60CC1073" w14:textId="77777777" w:rsidR="00951363" w:rsidRDefault="00951363">
            <w:pPr>
              <w:widowControl/>
              <w:spacing w:line="360" w:lineRule="auto"/>
              <w:jc w:val="center"/>
              <w:rPr>
                <w:rFonts w:ascii="仿宋" w:eastAsia="仿宋" w:hAnsi="仿宋" w:cs="Times New Roman"/>
                <w:bCs/>
                <w:sz w:val="30"/>
                <w:szCs w:val="30"/>
                <w:u w:val="single"/>
              </w:rPr>
            </w:pPr>
          </w:p>
        </w:tc>
        <w:tc>
          <w:tcPr>
            <w:tcW w:w="4456" w:type="dxa"/>
            <w:vAlign w:val="center"/>
          </w:tcPr>
          <w:p w14:paraId="0F9FF6C7" w14:textId="77777777" w:rsidR="00951363" w:rsidRDefault="00951363">
            <w:pPr>
              <w:widowControl/>
              <w:spacing w:line="360" w:lineRule="auto"/>
              <w:jc w:val="center"/>
              <w:rPr>
                <w:rFonts w:ascii="仿宋" w:eastAsia="仿宋" w:hAnsi="仿宋" w:cs="Times New Roman"/>
                <w:bCs/>
                <w:sz w:val="30"/>
                <w:szCs w:val="30"/>
                <w:u w:val="single"/>
              </w:rPr>
            </w:pPr>
          </w:p>
        </w:tc>
        <w:tc>
          <w:tcPr>
            <w:tcW w:w="2126" w:type="dxa"/>
            <w:vAlign w:val="center"/>
          </w:tcPr>
          <w:p w14:paraId="06CAF275" w14:textId="77777777" w:rsidR="00951363" w:rsidRDefault="00951363">
            <w:pPr>
              <w:widowControl/>
              <w:spacing w:line="360" w:lineRule="auto"/>
              <w:jc w:val="center"/>
              <w:rPr>
                <w:rFonts w:ascii="仿宋" w:eastAsia="仿宋" w:hAnsi="仿宋" w:cs="Times New Roman"/>
                <w:bCs/>
                <w:sz w:val="30"/>
                <w:szCs w:val="30"/>
                <w:u w:val="single"/>
              </w:rPr>
            </w:pPr>
          </w:p>
        </w:tc>
      </w:tr>
      <w:tr w:rsidR="00951363" w14:paraId="3BF254A1" w14:textId="77777777">
        <w:trPr>
          <w:trHeight w:val="598"/>
        </w:trPr>
        <w:tc>
          <w:tcPr>
            <w:tcW w:w="941" w:type="dxa"/>
            <w:vAlign w:val="center"/>
          </w:tcPr>
          <w:p w14:paraId="2C2DE61F" w14:textId="77777777" w:rsidR="00951363" w:rsidRDefault="006606B9">
            <w:pPr>
              <w:widowControl/>
              <w:spacing w:line="360" w:lineRule="auto"/>
              <w:jc w:val="center"/>
              <w:rPr>
                <w:rFonts w:ascii="仿宋" w:eastAsia="仿宋" w:hAnsi="仿宋" w:cs="Times New Roman"/>
                <w:bCs/>
                <w:sz w:val="30"/>
                <w:szCs w:val="30"/>
              </w:rPr>
            </w:pPr>
            <w:r>
              <w:rPr>
                <w:rFonts w:ascii="仿宋" w:eastAsia="仿宋" w:hAnsi="仿宋" w:cs="Times New Roman" w:hint="eastAsia"/>
                <w:bCs/>
                <w:sz w:val="30"/>
                <w:szCs w:val="30"/>
              </w:rPr>
              <w:t>14</w:t>
            </w:r>
          </w:p>
        </w:tc>
        <w:tc>
          <w:tcPr>
            <w:tcW w:w="1941" w:type="dxa"/>
            <w:vAlign w:val="center"/>
          </w:tcPr>
          <w:p w14:paraId="77E1FE30" w14:textId="77777777" w:rsidR="00951363" w:rsidRDefault="00951363">
            <w:pPr>
              <w:widowControl/>
              <w:spacing w:line="360" w:lineRule="auto"/>
              <w:jc w:val="center"/>
              <w:rPr>
                <w:rFonts w:ascii="仿宋" w:eastAsia="仿宋" w:hAnsi="仿宋" w:cs="Times New Roman"/>
                <w:bCs/>
                <w:sz w:val="30"/>
                <w:szCs w:val="30"/>
                <w:u w:val="single"/>
              </w:rPr>
            </w:pPr>
          </w:p>
        </w:tc>
        <w:tc>
          <w:tcPr>
            <w:tcW w:w="4456" w:type="dxa"/>
            <w:vAlign w:val="center"/>
          </w:tcPr>
          <w:p w14:paraId="33E169DB" w14:textId="77777777" w:rsidR="00951363" w:rsidRDefault="00951363">
            <w:pPr>
              <w:widowControl/>
              <w:spacing w:line="360" w:lineRule="auto"/>
              <w:jc w:val="center"/>
              <w:rPr>
                <w:rFonts w:ascii="仿宋" w:eastAsia="仿宋" w:hAnsi="仿宋" w:cs="Times New Roman"/>
                <w:bCs/>
                <w:sz w:val="30"/>
                <w:szCs w:val="30"/>
                <w:u w:val="single"/>
              </w:rPr>
            </w:pPr>
          </w:p>
        </w:tc>
        <w:tc>
          <w:tcPr>
            <w:tcW w:w="2126" w:type="dxa"/>
            <w:vAlign w:val="center"/>
          </w:tcPr>
          <w:p w14:paraId="69A6B81E" w14:textId="77777777" w:rsidR="00951363" w:rsidRDefault="00951363">
            <w:pPr>
              <w:widowControl/>
              <w:spacing w:line="360" w:lineRule="auto"/>
              <w:jc w:val="center"/>
              <w:rPr>
                <w:rFonts w:ascii="仿宋" w:eastAsia="仿宋" w:hAnsi="仿宋" w:cs="Times New Roman"/>
                <w:bCs/>
                <w:sz w:val="30"/>
                <w:szCs w:val="30"/>
                <w:u w:val="single"/>
              </w:rPr>
            </w:pPr>
          </w:p>
        </w:tc>
      </w:tr>
    </w:tbl>
    <w:p w14:paraId="5AA57662" w14:textId="77777777" w:rsidR="00951363" w:rsidRDefault="00951363">
      <w:pPr>
        <w:spacing w:line="360" w:lineRule="auto"/>
        <w:rPr>
          <w:rFonts w:ascii="仿宋" w:eastAsia="仿宋" w:hAnsi="仿宋" w:cs="Times New Roman"/>
          <w:bCs/>
          <w:sz w:val="30"/>
          <w:szCs w:val="30"/>
          <w:u w:val="single"/>
        </w:rPr>
        <w:sectPr w:rsidR="00951363">
          <w:pgSz w:w="11906" w:h="16838"/>
          <w:pgMar w:top="1440" w:right="1417" w:bottom="1440" w:left="1417" w:header="851" w:footer="992" w:gutter="0"/>
          <w:pgNumType w:fmt="numberInDash"/>
          <w:cols w:space="720"/>
          <w:docGrid w:type="lines" w:linePitch="312"/>
        </w:sectPr>
      </w:pPr>
    </w:p>
    <w:p w14:paraId="18BB7BE6" w14:textId="77777777" w:rsidR="00951363" w:rsidRDefault="006606B9">
      <w:pPr>
        <w:widowControl/>
        <w:spacing w:line="360" w:lineRule="auto"/>
        <w:jc w:val="center"/>
        <w:rPr>
          <w:rFonts w:ascii="仿宋" w:eastAsia="仿宋" w:hAnsi="仿宋" w:cs="宋体"/>
          <w:b/>
          <w:sz w:val="32"/>
          <w:szCs w:val="32"/>
          <w:shd w:val="clear" w:color="auto" w:fill="FFFFFF"/>
        </w:rPr>
      </w:pPr>
      <w:r>
        <w:rPr>
          <w:rFonts w:ascii="仿宋" w:eastAsia="仿宋" w:hAnsi="仿宋" w:cs="宋体" w:hint="eastAsia"/>
          <w:b/>
          <w:sz w:val="32"/>
          <w:szCs w:val="32"/>
          <w:shd w:val="clear" w:color="auto" w:fill="FFFFFF"/>
        </w:rPr>
        <w:lastRenderedPageBreak/>
        <w:t xml:space="preserve">二、竞价评审小组签到表（格式）　</w:t>
      </w:r>
    </w:p>
    <w:p w14:paraId="6B8CE86A" w14:textId="77777777" w:rsidR="00951363" w:rsidRDefault="006606B9">
      <w:pPr>
        <w:widowControl/>
        <w:spacing w:line="360" w:lineRule="auto"/>
        <w:rPr>
          <w:rFonts w:ascii="仿宋" w:eastAsia="仿宋" w:hAnsi="仿宋" w:cs="Times New Roman"/>
          <w:bCs/>
          <w:sz w:val="30"/>
          <w:szCs w:val="30"/>
          <w:u w:val="single"/>
        </w:rPr>
      </w:pPr>
      <w:r>
        <w:rPr>
          <w:rFonts w:ascii="仿宋" w:eastAsia="仿宋" w:hAnsi="仿宋" w:cs="Times New Roman" w:hint="eastAsia"/>
          <w:sz w:val="30"/>
          <w:szCs w:val="30"/>
        </w:rPr>
        <w:t>时</w:t>
      </w:r>
      <w:r>
        <w:rPr>
          <w:rFonts w:ascii="仿宋" w:eastAsia="仿宋" w:hAnsi="仿宋" w:cs="Times New Roman" w:hint="eastAsia"/>
          <w:sz w:val="30"/>
          <w:szCs w:val="30"/>
        </w:rPr>
        <w:t xml:space="preserve"> </w:t>
      </w:r>
      <w:r>
        <w:rPr>
          <w:rFonts w:ascii="仿宋" w:eastAsia="仿宋" w:hAnsi="仿宋" w:cs="Times New Roman" w:hint="eastAsia"/>
          <w:sz w:val="30"/>
          <w:szCs w:val="30"/>
        </w:rPr>
        <w:t>间：</w:t>
      </w:r>
      <w:r>
        <w:rPr>
          <w:rFonts w:ascii="仿宋" w:eastAsia="仿宋" w:hAnsi="仿宋" w:cs="Times New Roman" w:hint="eastAsia"/>
          <w:bCs/>
          <w:sz w:val="30"/>
          <w:szCs w:val="30"/>
          <w:u w:val="single"/>
        </w:rPr>
        <w:t xml:space="preserve">                     </w:t>
      </w:r>
      <w:r>
        <w:rPr>
          <w:rFonts w:ascii="仿宋" w:eastAsia="仿宋" w:hAnsi="仿宋" w:cs="Times New Roman" w:hint="eastAsia"/>
          <w:sz w:val="30"/>
          <w:szCs w:val="30"/>
        </w:rPr>
        <w:t xml:space="preserve">      </w:t>
      </w:r>
      <w:r>
        <w:rPr>
          <w:rFonts w:ascii="仿宋" w:eastAsia="仿宋" w:hAnsi="仿宋" w:cs="Times New Roman" w:hint="eastAsia"/>
          <w:sz w:val="30"/>
          <w:szCs w:val="30"/>
        </w:rPr>
        <w:t>地</w:t>
      </w:r>
      <w:r>
        <w:rPr>
          <w:rFonts w:ascii="仿宋" w:eastAsia="仿宋" w:hAnsi="仿宋" w:cs="Times New Roman" w:hint="eastAsia"/>
          <w:sz w:val="30"/>
          <w:szCs w:val="30"/>
        </w:rPr>
        <w:t xml:space="preserve"> </w:t>
      </w:r>
      <w:r>
        <w:rPr>
          <w:rFonts w:ascii="仿宋" w:eastAsia="仿宋" w:hAnsi="仿宋" w:cs="Times New Roman" w:hint="eastAsia"/>
          <w:sz w:val="30"/>
          <w:szCs w:val="30"/>
        </w:rPr>
        <w:t>点：</w:t>
      </w:r>
      <w:r>
        <w:rPr>
          <w:rFonts w:ascii="仿宋" w:eastAsia="仿宋" w:hAnsi="仿宋" w:cs="Times New Roman" w:hint="eastAsia"/>
          <w:bCs/>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bCs/>
          <w:sz w:val="30"/>
          <w:szCs w:val="30"/>
          <w:u w:val="single"/>
        </w:rPr>
        <w:t xml:space="preserve">              </w:t>
      </w:r>
      <w:r>
        <w:rPr>
          <w:rFonts w:ascii="仿宋" w:eastAsia="仿宋" w:hAnsi="仿宋" w:cs="Times New Roman" w:hint="eastAsia"/>
          <w:sz w:val="30"/>
          <w:szCs w:val="30"/>
          <w:u w:val="single"/>
        </w:rPr>
        <w:t xml:space="preserve">  </w:t>
      </w:r>
    </w:p>
    <w:p w14:paraId="17BD1DC0" w14:textId="77777777" w:rsidR="00951363" w:rsidRDefault="006606B9">
      <w:pPr>
        <w:widowControl/>
        <w:spacing w:line="360" w:lineRule="auto"/>
        <w:rPr>
          <w:rFonts w:ascii="仿宋" w:eastAsia="仿宋" w:hAnsi="仿宋" w:cs="Times New Roman"/>
          <w:sz w:val="30"/>
          <w:szCs w:val="30"/>
          <w:u w:val="single"/>
        </w:rPr>
      </w:pPr>
      <w:r>
        <w:rPr>
          <w:rFonts w:ascii="仿宋" w:eastAsia="仿宋" w:hAnsi="仿宋" w:cs="Times New Roman" w:hint="eastAsia"/>
          <w:sz w:val="30"/>
          <w:szCs w:val="30"/>
        </w:rPr>
        <w:t>主</w:t>
      </w:r>
      <w:r>
        <w:rPr>
          <w:rFonts w:ascii="仿宋" w:eastAsia="仿宋" w:hAnsi="仿宋" w:cs="Times New Roman" w:hint="eastAsia"/>
          <w:sz w:val="30"/>
          <w:szCs w:val="30"/>
        </w:rPr>
        <w:t xml:space="preserve"> </w:t>
      </w:r>
      <w:r>
        <w:rPr>
          <w:rFonts w:ascii="仿宋" w:eastAsia="仿宋" w:hAnsi="仿宋" w:cs="Times New Roman" w:hint="eastAsia"/>
          <w:sz w:val="30"/>
          <w:szCs w:val="30"/>
        </w:rPr>
        <w:t>持：</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r>
        <w:rPr>
          <w:rFonts w:ascii="仿宋" w:eastAsia="仿宋" w:hAnsi="仿宋" w:cs="Times New Roman" w:hint="eastAsia"/>
          <w:sz w:val="30"/>
          <w:szCs w:val="30"/>
        </w:rPr>
        <w:t>记</w:t>
      </w:r>
      <w:r>
        <w:rPr>
          <w:rFonts w:ascii="仿宋" w:eastAsia="仿宋" w:hAnsi="仿宋" w:cs="Times New Roman" w:hint="eastAsia"/>
          <w:sz w:val="30"/>
          <w:szCs w:val="30"/>
        </w:rPr>
        <w:t xml:space="preserve"> </w:t>
      </w:r>
      <w:r>
        <w:rPr>
          <w:rFonts w:ascii="仿宋" w:eastAsia="仿宋" w:hAnsi="仿宋" w:cs="Times New Roman" w:hint="eastAsia"/>
          <w:sz w:val="30"/>
          <w:szCs w:val="30"/>
        </w:rPr>
        <w:t>录：</w:t>
      </w:r>
    </w:p>
    <w:p w14:paraId="4D2B1050" w14:textId="77777777" w:rsidR="00951363" w:rsidRDefault="006606B9">
      <w:pPr>
        <w:widowControl/>
        <w:spacing w:line="360" w:lineRule="auto"/>
        <w:outlineLvl w:val="0"/>
        <w:rPr>
          <w:rFonts w:ascii="仿宋" w:eastAsia="仿宋" w:hAnsi="仿宋" w:cs="Times New Roman"/>
          <w:b/>
          <w:bCs/>
          <w:sz w:val="30"/>
          <w:szCs w:val="30"/>
        </w:rPr>
      </w:pPr>
      <w:r>
        <w:rPr>
          <w:rFonts w:ascii="仿宋" w:eastAsia="仿宋" w:hAnsi="仿宋" w:cs="Times New Roman" w:hint="eastAsia"/>
          <w:sz w:val="30"/>
          <w:szCs w:val="30"/>
        </w:rPr>
        <w:t>内</w:t>
      </w:r>
      <w:r>
        <w:rPr>
          <w:rFonts w:ascii="仿宋" w:eastAsia="仿宋" w:hAnsi="仿宋" w:cs="Times New Roman" w:hint="eastAsia"/>
          <w:sz w:val="30"/>
          <w:szCs w:val="30"/>
        </w:rPr>
        <w:t xml:space="preserve"> </w:t>
      </w:r>
      <w:r>
        <w:rPr>
          <w:rFonts w:ascii="仿宋" w:eastAsia="仿宋" w:hAnsi="仿宋" w:cs="Times New Roman" w:hint="eastAsia"/>
          <w:sz w:val="30"/>
          <w:szCs w:val="30"/>
        </w:rPr>
        <w:t>容：</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bCs/>
          <w:sz w:val="30"/>
          <w:szCs w:val="30"/>
          <w:u w:val="single"/>
        </w:rPr>
        <w:t>竞价会</w:t>
      </w:r>
      <w:r>
        <w:rPr>
          <w:rFonts w:ascii="仿宋" w:eastAsia="仿宋" w:hAnsi="仿宋" w:cs="Times New Roman" w:hint="eastAsia"/>
          <w:bCs/>
          <w:sz w:val="30"/>
          <w:szCs w:val="30"/>
          <w:u w:val="single"/>
        </w:rPr>
        <w:t xml:space="preserve"> </w:t>
      </w:r>
      <w:r>
        <w:rPr>
          <w:rFonts w:ascii="仿宋" w:eastAsia="仿宋" w:hAnsi="仿宋" w:cs="Times New Roman" w:hint="eastAsia"/>
          <w:b/>
          <w:bCs/>
          <w:sz w:val="30"/>
          <w:szCs w:val="30"/>
        </w:rPr>
        <w:t xml:space="preserve"> </w:t>
      </w:r>
    </w:p>
    <w:tbl>
      <w:tblPr>
        <w:tblpPr w:leftFromText="180" w:rightFromText="180" w:vertAnchor="text" w:horzAnchor="page" w:tblpX="1305" w:tblpY="17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1"/>
        <w:gridCol w:w="1941"/>
        <w:gridCol w:w="4456"/>
        <w:gridCol w:w="2126"/>
      </w:tblGrid>
      <w:tr w:rsidR="00951363" w14:paraId="4C54BF2F" w14:textId="77777777">
        <w:trPr>
          <w:trHeight w:val="617"/>
        </w:trPr>
        <w:tc>
          <w:tcPr>
            <w:tcW w:w="941" w:type="dxa"/>
          </w:tcPr>
          <w:p w14:paraId="081DA46F" w14:textId="77777777" w:rsidR="00951363" w:rsidRDefault="006606B9">
            <w:pPr>
              <w:widowControl/>
              <w:spacing w:line="360" w:lineRule="auto"/>
              <w:jc w:val="center"/>
              <w:rPr>
                <w:rFonts w:ascii="仿宋" w:eastAsia="仿宋" w:hAnsi="仿宋" w:cs="Times New Roman"/>
                <w:sz w:val="30"/>
                <w:szCs w:val="30"/>
              </w:rPr>
            </w:pPr>
            <w:r>
              <w:rPr>
                <w:rFonts w:ascii="仿宋" w:eastAsia="仿宋" w:hAnsi="仿宋" w:cs="Times New Roman" w:hint="eastAsia"/>
                <w:sz w:val="30"/>
                <w:szCs w:val="30"/>
              </w:rPr>
              <w:t>序号</w:t>
            </w:r>
          </w:p>
        </w:tc>
        <w:tc>
          <w:tcPr>
            <w:tcW w:w="1941" w:type="dxa"/>
          </w:tcPr>
          <w:p w14:paraId="7439E1DB" w14:textId="77777777" w:rsidR="00951363" w:rsidRDefault="006606B9">
            <w:pPr>
              <w:widowControl/>
              <w:spacing w:line="360" w:lineRule="auto"/>
              <w:jc w:val="center"/>
              <w:rPr>
                <w:rFonts w:ascii="仿宋" w:eastAsia="仿宋" w:hAnsi="仿宋" w:cs="Times New Roman"/>
                <w:sz w:val="30"/>
                <w:szCs w:val="30"/>
              </w:rPr>
            </w:pPr>
            <w:r>
              <w:rPr>
                <w:rFonts w:ascii="仿宋" w:eastAsia="仿宋" w:hAnsi="仿宋" w:cs="Times New Roman" w:hint="eastAsia"/>
                <w:sz w:val="30"/>
                <w:szCs w:val="30"/>
              </w:rPr>
              <w:t>姓</w:t>
            </w:r>
            <w:r>
              <w:rPr>
                <w:rFonts w:ascii="仿宋" w:eastAsia="仿宋" w:hAnsi="仿宋" w:cs="Times New Roman" w:hint="eastAsia"/>
                <w:sz w:val="30"/>
                <w:szCs w:val="30"/>
              </w:rPr>
              <w:t xml:space="preserve">   </w:t>
            </w:r>
            <w:r>
              <w:rPr>
                <w:rFonts w:ascii="仿宋" w:eastAsia="仿宋" w:hAnsi="仿宋" w:cs="Times New Roman" w:hint="eastAsia"/>
                <w:sz w:val="30"/>
                <w:szCs w:val="30"/>
              </w:rPr>
              <w:t>名</w:t>
            </w:r>
          </w:p>
        </w:tc>
        <w:tc>
          <w:tcPr>
            <w:tcW w:w="4456" w:type="dxa"/>
          </w:tcPr>
          <w:p w14:paraId="6B9A7CDA" w14:textId="77777777" w:rsidR="00951363" w:rsidRDefault="006606B9">
            <w:pPr>
              <w:widowControl/>
              <w:spacing w:line="360" w:lineRule="auto"/>
              <w:jc w:val="center"/>
              <w:rPr>
                <w:rFonts w:ascii="仿宋" w:eastAsia="仿宋" w:hAnsi="仿宋" w:cs="Times New Roman"/>
                <w:sz w:val="30"/>
                <w:szCs w:val="30"/>
              </w:rPr>
            </w:pPr>
            <w:r>
              <w:rPr>
                <w:rFonts w:ascii="仿宋" w:eastAsia="仿宋" w:hAnsi="仿宋" w:cs="Times New Roman" w:hint="eastAsia"/>
                <w:sz w:val="30"/>
                <w:szCs w:val="30"/>
              </w:rPr>
              <w:t>单</w:t>
            </w:r>
            <w:r>
              <w:rPr>
                <w:rFonts w:ascii="仿宋" w:eastAsia="仿宋" w:hAnsi="仿宋" w:cs="Times New Roman" w:hint="eastAsia"/>
                <w:sz w:val="30"/>
                <w:szCs w:val="30"/>
              </w:rPr>
              <w:t xml:space="preserve">    </w:t>
            </w:r>
            <w:r>
              <w:rPr>
                <w:rFonts w:ascii="仿宋" w:eastAsia="仿宋" w:hAnsi="仿宋" w:cs="Times New Roman" w:hint="eastAsia"/>
                <w:sz w:val="30"/>
                <w:szCs w:val="30"/>
              </w:rPr>
              <w:t>位</w:t>
            </w:r>
          </w:p>
        </w:tc>
        <w:tc>
          <w:tcPr>
            <w:tcW w:w="2126" w:type="dxa"/>
          </w:tcPr>
          <w:p w14:paraId="20B49F6C" w14:textId="77777777" w:rsidR="00951363" w:rsidRDefault="006606B9">
            <w:pPr>
              <w:widowControl/>
              <w:spacing w:line="360" w:lineRule="auto"/>
              <w:jc w:val="center"/>
              <w:rPr>
                <w:rFonts w:ascii="仿宋" w:eastAsia="仿宋" w:hAnsi="仿宋" w:cs="Times New Roman"/>
                <w:sz w:val="30"/>
                <w:szCs w:val="30"/>
              </w:rPr>
            </w:pPr>
            <w:r>
              <w:rPr>
                <w:rFonts w:ascii="仿宋" w:eastAsia="仿宋" w:hAnsi="仿宋" w:cs="Times New Roman" w:hint="eastAsia"/>
                <w:sz w:val="30"/>
                <w:szCs w:val="30"/>
              </w:rPr>
              <w:t>联系电话</w:t>
            </w:r>
          </w:p>
        </w:tc>
      </w:tr>
      <w:tr w:rsidR="00951363" w14:paraId="30EFE2C3" w14:textId="77777777">
        <w:trPr>
          <w:trHeight w:val="599"/>
        </w:trPr>
        <w:tc>
          <w:tcPr>
            <w:tcW w:w="941" w:type="dxa"/>
            <w:vAlign w:val="center"/>
          </w:tcPr>
          <w:p w14:paraId="6A375CD1" w14:textId="77777777" w:rsidR="00951363" w:rsidRDefault="006606B9">
            <w:pPr>
              <w:widowControl/>
              <w:spacing w:line="360" w:lineRule="auto"/>
              <w:jc w:val="center"/>
              <w:rPr>
                <w:rFonts w:ascii="仿宋" w:eastAsia="仿宋" w:hAnsi="仿宋" w:cs="Times New Roman"/>
                <w:sz w:val="30"/>
                <w:szCs w:val="30"/>
              </w:rPr>
            </w:pPr>
            <w:r>
              <w:rPr>
                <w:rFonts w:ascii="仿宋" w:eastAsia="仿宋" w:hAnsi="仿宋" w:cs="Times New Roman" w:hint="eastAsia"/>
                <w:sz w:val="30"/>
                <w:szCs w:val="30"/>
              </w:rPr>
              <w:t>1</w:t>
            </w:r>
          </w:p>
        </w:tc>
        <w:tc>
          <w:tcPr>
            <w:tcW w:w="1941" w:type="dxa"/>
            <w:vAlign w:val="center"/>
          </w:tcPr>
          <w:p w14:paraId="68F0A998" w14:textId="77777777" w:rsidR="00951363" w:rsidRDefault="00951363">
            <w:pPr>
              <w:widowControl/>
              <w:spacing w:line="360" w:lineRule="auto"/>
              <w:jc w:val="center"/>
              <w:rPr>
                <w:rFonts w:ascii="仿宋" w:eastAsia="仿宋" w:hAnsi="仿宋" w:cs="Times New Roman"/>
                <w:sz w:val="30"/>
                <w:szCs w:val="30"/>
                <w:u w:val="single"/>
              </w:rPr>
            </w:pPr>
          </w:p>
        </w:tc>
        <w:tc>
          <w:tcPr>
            <w:tcW w:w="4456" w:type="dxa"/>
            <w:vAlign w:val="center"/>
          </w:tcPr>
          <w:p w14:paraId="73A72D18" w14:textId="77777777" w:rsidR="00951363" w:rsidRDefault="00951363">
            <w:pPr>
              <w:widowControl/>
              <w:spacing w:line="360" w:lineRule="auto"/>
              <w:jc w:val="center"/>
              <w:rPr>
                <w:rFonts w:ascii="仿宋" w:eastAsia="仿宋" w:hAnsi="仿宋" w:cs="Times New Roman"/>
                <w:sz w:val="30"/>
                <w:szCs w:val="30"/>
                <w:u w:val="single"/>
              </w:rPr>
            </w:pPr>
          </w:p>
        </w:tc>
        <w:tc>
          <w:tcPr>
            <w:tcW w:w="2126" w:type="dxa"/>
            <w:vAlign w:val="center"/>
          </w:tcPr>
          <w:p w14:paraId="6F79DBBD" w14:textId="77777777" w:rsidR="00951363" w:rsidRDefault="00951363">
            <w:pPr>
              <w:widowControl/>
              <w:spacing w:line="360" w:lineRule="auto"/>
              <w:jc w:val="center"/>
              <w:rPr>
                <w:rFonts w:ascii="仿宋" w:eastAsia="仿宋" w:hAnsi="仿宋" w:cs="Times New Roman"/>
                <w:sz w:val="30"/>
                <w:szCs w:val="30"/>
                <w:u w:val="single"/>
              </w:rPr>
            </w:pPr>
          </w:p>
        </w:tc>
      </w:tr>
      <w:tr w:rsidR="00951363" w14:paraId="3E7D28A1" w14:textId="77777777">
        <w:trPr>
          <w:trHeight w:val="599"/>
        </w:trPr>
        <w:tc>
          <w:tcPr>
            <w:tcW w:w="941" w:type="dxa"/>
            <w:vAlign w:val="center"/>
          </w:tcPr>
          <w:p w14:paraId="7DDB2B7A" w14:textId="77777777" w:rsidR="00951363" w:rsidRDefault="006606B9">
            <w:pPr>
              <w:widowControl/>
              <w:spacing w:line="360" w:lineRule="auto"/>
              <w:jc w:val="center"/>
              <w:rPr>
                <w:rFonts w:ascii="仿宋" w:eastAsia="仿宋" w:hAnsi="仿宋" w:cs="Times New Roman"/>
                <w:sz w:val="30"/>
                <w:szCs w:val="30"/>
              </w:rPr>
            </w:pPr>
            <w:r>
              <w:rPr>
                <w:rFonts w:ascii="仿宋" w:eastAsia="仿宋" w:hAnsi="仿宋" w:cs="Times New Roman" w:hint="eastAsia"/>
                <w:sz w:val="30"/>
                <w:szCs w:val="30"/>
              </w:rPr>
              <w:t>2</w:t>
            </w:r>
          </w:p>
        </w:tc>
        <w:tc>
          <w:tcPr>
            <w:tcW w:w="1941" w:type="dxa"/>
            <w:vAlign w:val="center"/>
          </w:tcPr>
          <w:p w14:paraId="5C1FE2F3" w14:textId="77777777" w:rsidR="00951363" w:rsidRDefault="00951363">
            <w:pPr>
              <w:widowControl/>
              <w:spacing w:line="360" w:lineRule="auto"/>
              <w:jc w:val="center"/>
              <w:rPr>
                <w:rFonts w:ascii="仿宋" w:eastAsia="仿宋" w:hAnsi="仿宋" w:cs="Times New Roman"/>
                <w:sz w:val="30"/>
                <w:szCs w:val="30"/>
                <w:u w:val="single"/>
              </w:rPr>
            </w:pPr>
          </w:p>
        </w:tc>
        <w:tc>
          <w:tcPr>
            <w:tcW w:w="4456" w:type="dxa"/>
            <w:vAlign w:val="center"/>
          </w:tcPr>
          <w:p w14:paraId="4E527964" w14:textId="77777777" w:rsidR="00951363" w:rsidRDefault="00951363">
            <w:pPr>
              <w:widowControl/>
              <w:spacing w:line="360" w:lineRule="auto"/>
              <w:jc w:val="center"/>
              <w:rPr>
                <w:rFonts w:ascii="仿宋" w:eastAsia="仿宋" w:hAnsi="仿宋" w:cs="Times New Roman"/>
                <w:sz w:val="30"/>
                <w:szCs w:val="30"/>
                <w:u w:val="single"/>
              </w:rPr>
            </w:pPr>
          </w:p>
        </w:tc>
        <w:tc>
          <w:tcPr>
            <w:tcW w:w="2126" w:type="dxa"/>
            <w:vAlign w:val="center"/>
          </w:tcPr>
          <w:p w14:paraId="4D07C77F" w14:textId="77777777" w:rsidR="00951363" w:rsidRDefault="00951363">
            <w:pPr>
              <w:widowControl/>
              <w:spacing w:line="360" w:lineRule="auto"/>
              <w:jc w:val="center"/>
              <w:rPr>
                <w:rFonts w:ascii="仿宋" w:eastAsia="仿宋" w:hAnsi="仿宋" w:cs="Times New Roman"/>
                <w:sz w:val="30"/>
                <w:szCs w:val="30"/>
                <w:u w:val="single"/>
              </w:rPr>
            </w:pPr>
          </w:p>
        </w:tc>
      </w:tr>
      <w:tr w:rsidR="00951363" w14:paraId="490707E0" w14:textId="77777777">
        <w:trPr>
          <w:trHeight w:val="599"/>
        </w:trPr>
        <w:tc>
          <w:tcPr>
            <w:tcW w:w="941" w:type="dxa"/>
            <w:vAlign w:val="center"/>
          </w:tcPr>
          <w:p w14:paraId="628C8BFE" w14:textId="77777777" w:rsidR="00951363" w:rsidRDefault="006606B9">
            <w:pPr>
              <w:widowControl/>
              <w:spacing w:line="360" w:lineRule="auto"/>
              <w:jc w:val="center"/>
              <w:rPr>
                <w:rFonts w:ascii="仿宋" w:eastAsia="仿宋" w:hAnsi="仿宋" w:cs="Times New Roman"/>
                <w:sz w:val="30"/>
                <w:szCs w:val="30"/>
              </w:rPr>
            </w:pPr>
            <w:r>
              <w:rPr>
                <w:rFonts w:ascii="仿宋" w:eastAsia="仿宋" w:hAnsi="仿宋" w:cs="Times New Roman" w:hint="eastAsia"/>
                <w:sz w:val="30"/>
                <w:szCs w:val="30"/>
              </w:rPr>
              <w:t>3</w:t>
            </w:r>
          </w:p>
        </w:tc>
        <w:tc>
          <w:tcPr>
            <w:tcW w:w="1941" w:type="dxa"/>
            <w:vAlign w:val="center"/>
          </w:tcPr>
          <w:p w14:paraId="44E37181" w14:textId="77777777" w:rsidR="00951363" w:rsidRDefault="00951363">
            <w:pPr>
              <w:widowControl/>
              <w:spacing w:line="360" w:lineRule="auto"/>
              <w:jc w:val="center"/>
              <w:rPr>
                <w:rFonts w:ascii="仿宋" w:eastAsia="仿宋" w:hAnsi="仿宋" w:cs="Times New Roman"/>
                <w:sz w:val="30"/>
                <w:szCs w:val="30"/>
                <w:u w:val="single"/>
              </w:rPr>
            </w:pPr>
          </w:p>
        </w:tc>
        <w:tc>
          <w:tcPr>
            <w:tcW w:w="4456" w:type="dxa"/>
            <w:vAlign w:val="center"/>
          </w:tcPr>
          <w:p w14:paraId="648640B8" w14:textId="77777777" w:rsidR="00951363" w:rsidRDefault="00951363">
            <w:pPr>
              <w:widowControl/>
              <w:spacing w:line="360" w:lineRule="auto"/>
              <w:jc w:val="center"/>
              <w:rPr>
                <w:rFonts w:ascii="仿宋" w:eastAsia="仿宋" w:hAnsi="仿宋" w:cs="Times New Roman"/>
                <w:sz w:val="30"/>
                <w:szCs w:val="30"/>
                <w:u w:val="single"/>
              </w:rPr>
            </w:pPr>
          </w:p>
        </w:tc>
        <w:tc>
          <w:tcPr>
            <w:tcW w:w="2126" w:type="dxa"/>
            <w:vAlign w:val="center"/>
          </w:tcPr>
          <w:p w14:paraId="0D6DD167" w14:textId="77777777" w:rsidR="00951363" w:rsidRDefault="00951363">
            <w:pPr>
              <w:widowControl/>
              <w:spacing w:line="360" w:lineRule="auto"/>
              <w:jc w:val="center"/>
              <w:rPr>
                <w:rFonts w:ascii="仿宋" w:eastAsia="仿宋" w:hAnsi="仿宋" w:cs="Times New Roman"/>
                <w:sz w:val="30"/>
                <w:szCs w:val="30"/>
                <w:u w:val="single"/>
              </w:rPr>
            </w:pPr>
          </w:p>
        </w:tc>
      </w:tr>
      <w:tr w:rsidR="00951363" w14:paraId="5879E105" w14:textId="77777777">
        <w:trPr>
          <w:trHeight w:val="599"/>
        </w:trPr>
        <w:tc>
          <w:tcPr>
            <w:tcW w:w="941" w:type="dxa"/>
            <w:vAlign w:val="center"/>
          </w:tcPr>
          <w:p w14:paraId="2DC603B4" w14:textId="77777777" w:rsidR="00951363" w:rsidRDefault="006606B9">
            <w:pPr>
              <w:widowControl/>
              <w:spacing w:line="360" w:lineRule="auto"/>
              <w:jc w:val="center"/>
              <w:rPr>
                <w:rFonts w:ascii="仿宋" w:eastAsia="仿宋" w:hAnsi="仿宋" w:cs="Times New Roman"/>
                <w:sz w:val="30"/>
                <w:szCs w:val="30"/>
              </w:rPr>
            </w:pPr>
            <w:r>
              <w:rPr>
                <w:rFonts w:ascii="仿宋" w:eastAsia="仿宋" w:hAnsi="仿宋" w:cs="Times New Roman" w:hint="eastAsia"/>
                <w:sz w:val="30"/>
                <w:szCs w:val="30"/>
              </w:rPr>
              <w:t>4</w:t>
            </w:r>
          </w:p>
        </w:tc>
        <w:tc>
          <w:tcPr>
            <w:tcW w:w="1941" w:type="dxa"/>
            <w:vAlign w:val="center"/>
          </w:tcPr>
          <w:p w14:paraId="2088D660" w14:textId="77777777" w:rsidR="00951363" w:rsidRDefault="00951363">
            <w:pPr>
              <w:widowControl/>
              <w:spacing w:line="360" w:lineRule="auto"/>
              <w:jc w:val="center"/>
              <w:rPr>
                <w:rFonts w:ascii="仿宋" w:eastAsia="仿宋" w:hAnsi="仿宋" w:cs="Times New Roman"/>
                <w:sz w:val="30"/>
                <w:szCs w:val="30"/>
                <w:u w:val="single"/>
              </w:rPr>
            </w:pPr>
          </w:p>
        </w:tc>
        <w:tc>
          <w:tcPr>
            <w:tcW w:w="4456" w:type="dxa"/>
            <w:vAlign w:val="center"/>
          </w:tcPr>
          <w:p w14:paraId="3C94ED61" w14:textId="77777777" w:rsidR="00951363" w:rsidRDefault="00951363">
            <w:pPr>
              <w:widowControl/>
              <w:spacing w:line="360" w:lineRule="auto"/>
              <w:jc w:val="center"/>
              <w:rPr>
                <w:rFonts w:ascii="仿宋" w:eastAsia="仿宋" w:hAnsi="仿宋" w:cs="Times New Roman"/>
                <w:sz w:val="30"/>
                <w:szCs w:val="30"/>
                <w:u w:val="single"/>
              </w:rPr>
            </w:pPr>
          </w:p>
        </w:tc>
        <w:tc>
          <w:tcPr>
            <w:tcW w:w="2126" w:type="dxa"/>
            <w:vAlign w:val="center"/>
          </w:tcPr>
          <w:p w14:paraId="3863672C" w14:textId="77777777" w:rsidR="00951363" w:rsidRDefault="00951363">
            <w:pPr>
              <w:widowControl/>
              <w:spacing w:line="360" w:lineRule="auto"/>
              <w:jc w:val="center"/>
              <w:rPr>
                <w:rFonts w:ascii="仿宋" w:eastAsia="仿宋" w:hAnsi="仿宋" w:cs="Times New Roman"/>
                <w:sz w:val="30"/>
                <w:szCs w:val="30"/>
                <w:u w:val="single"/>
              </w:rPr>
            </w:pPr>
          </w:p>
        </w:tc>
      </w:tr>
      <w:tr w:rsidR="00951363" w14:paraId="4520FB1B" w14:textId="77777777">
        <w:trPr>
          <w:trHeight w:val="599"/>
        </w:trPr>
        <w:tc>
          <w:tcPr>
            <w:tcW w:w="941" w:type="dxa"/>
            <w:vAlign w:val="center"/>
          </w:tcPr>
          <w:p w14:paraId="56BA5515" w14:textId="77777777" w:rsidR="00951363" w:rsidRDefault="006606B9">
            <w:pPr>
              <w:widowControl/>
              <w:spacing w:line="360" w:lineRule="auto"/>
              <w:jc w:val="center"/>
              <w:rPr>
                <w:rFonts w:ascii="仿宋" w:eastAsia="仿宋" w:hAnsi="仿宋" w:cs="Times New Roman"/>
                <w:sz w:val="30"/>
                <w:szCs w:val="30"/>
              </w:rPr>
            </w:pPr>
            <w:r>
              <w:rPr>
                <w:rFonts w:ascii="仿宋" w:eastAsia="仿宋" w:hAnsi="仿宋" w:cs="Times New Roman" w:hint="eastAsia"/>
                <w:sz w:val="30"/>
                <w:szCs w:val="30"/>
              </w:rPr>
              <w:t>5</w:t>
            </w:r>
          </w:p>
        </w:tc>
        <w:tc>
          <w:tcPr>
            <w:tcW w:w="1941" w:type="dxa"/>
            <w:vAlign w:val="center"/>
          </w:tcPr>
          <w:p w14:paraId="455EDF6B" w14:textId="77777777" w:rsidR="00951363" w:rsidRDefault="00951363">
            <w:pPr>
              <w:widowControl/>
              <w:spacing w:line="360" w:lineRule="auto"/>
              <w:jc w:val="center"/>
              <w:rPr>
                <w:rFonts w:ascii="仿宋" w:eastAsia="仿宋" w:hAnsi="仿宋" w:cs="Times New Roman"/>
                <w:sz w:val="30"/>
                <w:szCs w:val="30"/>
                <w:u w:val="single"/>
              </w:rPr>
            </w:pPr>
          </w:p>
        </w:tc>
        <w:tc>
          <w:tcPr>
            <w:tcW w:w="4456" w:type="dxa"/>
            <w:vAlign w:val="center"/>
          </w:tcPr>
          <w:p w14:paraId="63ADEF13" w14:textId="77777777" w:rsidR="00951363" w:rsidRDefault="00951363">
            <w:pPr>
              <w:widowControl/>
              <w:spacing w:line="360" w:lineRule="auto"/>
              <w:jc w:val="center"/>
              <w:rPr>
                <w:rFonts w:ascii="仿宋" w:eastAsia="仿宋" w:hAnsi="仿宋" w:cs="Times New Roman"/>
                <w:sz w:val="30"/>
                <w:szCs w:val="30"/>
                <w:u w:val="single"/>
              </w:rPr>
            </w:pPr>
          </w:p>
        </w:tc>
        <w:tc>
          <w:tcPr>
            <w:tcW w:w="2126" w:type="dxa"/>
            <w:vAlign w:val="center"/>
          </w:tcPr>
          <w:p w14:paraId="22B998A0" w14:textId="77777777" w:rsidR="00951363" w:rsidRDefault="00951363">
            <w:pPr>
              <w:widowControl/>
              <w:spacing w:line="360" w:lineRule="auto"/>
              <w:jc w:val="center"/>
              <w:rPr>
                <w:rFonts w:ascii="仿宋" w:eastAsia="仿宋" w:hAnsi="仿宋" w:cs="Times New Roman"/>
                <w:sz w:val="30"/>
                <w:szCs w:val="30"/>
                <w:u w:val="single"/>
              </w:rPr>
            </w:pPr>
          </w:p>
        </w:tc>
      </w:tr>
      <w:tr w:rsidR="00951363" w14:paraId="58BE9EB9" w14:textId="77777777">
        <w:trPr>
          <w:trHeight w:val="599"/>
        </w:trPr>
        <w:tc>
          <w:tcPr>
            <w:tcW w:w="941" w:type="dxa"/>
            <w:vAlign w:val="center"/>
          </w:tcPr>
          <w:p w14:paraId="1D4E1181" w14:textId="77777777" w:rsidR="00951363" w:rsidRDefault="006606B9">
            <w:pPr>
              <w:widowControl/>
              <w:spacing w:line="360" w:lineRule="auto"/>
              <w:jc w:val="center"/>
              <w:rPr>
                <w:rFonts w:ascii="仿宋" w:eastAsia="仿宋" w:hAnsi="仿宋" w:cs="Times New Roman"/>
                <w:sz w:val="30"/>
                <w:szCs w:val="30"/>
              </w:rPr>
            </w:pPr>
            <w:r>
              <w:rPr>
                <w:rFonts w:ascii="仿宋" w:eastAsia="仿宋" w:hAnsi="仿宋" w:cs="Times New Roman" w:hint="eastAsia"/>
                <w:sz w:val="30"/>
                <w:szCs w:val="30"/>
              </w:rPr>
              <w:t>6</w:t>
            </w:r>
          </w:p>
        </w:tc>
        <w:tc>
          <w:tcPr>
            <w:tcW w:w="1941" w:type="dxa"/>
            <w:vAlign w:val="center"/>
          </w:tcPr>
          <w:p w14:paraId="57023B68" w14:textId="77777777" w:rsidR="00951363" w:rsidRDefault="00951363">
            <w:pPr>
              <w:widowControl/>
              <w:spacing w:line="360" w:lineRule="auto"/>
              <w:jc w:val="center"/>
              <w:rPr>
                <w:rFonts w:ascii="仿宋" w:eastAsia="仿宋" w:hAnsi="仿宋" w:cs="Times New Roman"/>
                <w:sz w:val="30"/>
                <w:szCs w:val="30"/>
                <w:u w:val="single"/>
              </w:rPr>
            </w:pPr>
          </w:p>
        </w:tc>
        <w:tc>
          <w:tcPr>
            <w:tcW w:w="4456" w:type="dxa"/>
            <w:vAlign w:val="center"/>
          </w:tcPr>
          <w:p w14:paraId="0BADF1CE" w14:textId="77777777" w:rsidR="00951363" w:rsidRDefault="00951363">
            <w:pPr>
              <w:widowControl/>
              <w:spacing w:line="360" w:lineRule="auto"/>
              <w:jc w:val="center"/>
              <w:rPr>
                <w:rFonts w:ascii="仿宋" w:eastAsia="仿宋" w:hAnsi="仿宋" w:cs="Times New Roman"/>
                <w:sz w:val="30"/>
                <w:szCs w:val="30"/>
                <w:u w:val="single"/>
              </w:rPr>
            </w:pPr>
          </w:p>
        </w:tc>
        <w:tc>
          <w:tcPr>
            <w:tcW w:w="2126" w:type="dxa"/>
            <w:vAlign w:val="center"/>
          </w:tcPr>
          <w:p w14:paraId="2B222A54" w14:textId="77777777" w:rsidR="00951363" w:rsidRDefault="00951363">
            <w:pPr>
              <w:widowControl/>
              <w:spacing w:line="360" w:lineRule="auto"/>
              <w:jc w:val="center"/>
              <w:rPr>
                <w:rFonts w:ascii="仿宋" w:eastAsia="仿宋" w:hAnsi="仿宋" w:cs="Times New Roman"/>
                <w:sz w:val="30"/>
                <w:szCs w:val="30"/>
                <w:u w:val="single"/>
              </w:rPr>
            </w:pPr>
          </w:p>
        </w:tc>
      </w:tr>
      <w:tr w:rsidR="00951363" w14:paraId="4D136DD6" w14:textId="77777777">
        <w:trPr>
          <w:trHeight w:val="599"/>
        </w:trPr>
        <w:tc>
          <w:tcPr>
            <w:tcW w:w="941" w:type="dxa"/>
            <w:vAlign w:val="center"/>
          </w:tcPr>
          <w:p w14:paraId="23DC009E" w14:textId="77777777" w:rsidR="00951363" w:rsidRDefault="006606B9">
            <w:pPr>
              <w:widowControl/>
              <w:spacing w:line="360" w:lineRule="auto"/>
              <w:jc w:val="center"/>
              <w:rPr>
                <w:rFonts w:ascii="仿宋" w:eastAsia="仿宋" w:hAnsi="仿宋" w:cs="Times New Roman"/>
                <w:sz w:val="30"/>
                <w:szCs w:val="30"/>
              </w:rPr>
            </w:pPr>
            <w:r>
              <w:rPr>
                <w:rFonts w:ascii="仿宋" w:eastAsia="仿宋" w:hAnsi="仿宋" w:cs="Times New Roman" w:hint="eastAsia"/>
                <w:sz w:val="30"/>
                <w:szCs w:val="30"/>
              </w:rPr>
              <w:t>7</w:t>
            </w:r>
          </w:p>
        </w:tc>
        <w:tc>
          <w:tcPr>
            <w:tcW w:w="1941" w:type="dxa"/>
            <w:vAlign w:val="center"/>
          </w:tcPr>
          <w:p w14:paraId="4A1065F8" w14:textId="77777777" w:rsidR="00951363" w:rsidRDefault="00951363">
            <w:pPr>
              <w:widowControl/>
              <w:spacing w:line="360" w:lineRule="auto"/>
              <w:jc w:val="center"/>
              <w:rPr>
                <w:rFonts w:ascii="仿宋" w:eastAsia="仿宋" w:hAnsi="仿宋" w:cs="Times New Roman"/>
                <w:sz w:val="30"/>
                <w:szCs w:val="30"/>
                <w:u w:val="single"/>
              </w:rPr>
            </w:pPr>
          </w:p>
        </w:tc>
        <w:tc>
          <w:tcPr>
            <w:tcW w:w="4456" w:type="dxa"/>
            <w:vAlign w:val="center"/>
          </w:tcPr>
          <w:p w14:paraId="7224BA40" w14:textId="77777777" w:rsidR="00951363" w:rsidRDefault="00951363">
            <w:pPr>
              <w:widowControl/>
              <w:spacing w:line="360" w:lineRule="auto"/>
              <w:jc w:val="center"/>
              <w:rPr>
                <w:rFonts w:ascii="仿宋" w:eastAsia="仿宋" w:hAnsi="仿宋" w:cs="Times New Roman"/>
                <w:sz w:val="30"/>
                <w:szCs w:val="30"/>
                <w:u w:val="single"/>
              </w:rPr>
            </w:pPr>
          </w:p>
        </w:tc>
        <w:tc>
          <w:tcPr>
            <w:tcW w:w="2126" w:type="dxa"/>
            <w:vAlign w:val="center"/>
          </w:tcPr>
          <w:p w14:paraId="060A1D51" w14:textId="77777777" w:rsidR="00951363" w:rsidRDefault="00951363">
            <w:pPr>
              <w:widowControl/>
              <w:spacing w:line="360" w:lineRule="auto"/>
              <w:jc w:val="center"/>
              <w:rPr>
                <w:rFonts w:ascii="仿宋" w:eastAsia="仿宋" w:hAnsi="仿宋" w:cs="Times New Roman"/>
                <w:sz w:val="30"/>
                <w:szCs w:val="30"/>
                <w:u w:val="single"/>
              </w:rPr>
            </w:pPr>
          </w:p>
        </w:tc>
      </w:tr>
      <w:tr w:rsidR="00951363" w14:paraId="514E6859" w14:textId="77777777">
        <w:trPr>
          <w:trHeight w:val="599"/>
        </w:trPr>
        <w:tc>
          <w:tcPr>
            <w:tcW w:w="941" w:type="dxa"/>
            <w:vAlign w:val="center"/>
          </w:tcPr>
          <w:p w14:paraId="7D699A88" w14:textId="77777777" w:rsidR="00951363" w:rsidRDefault="006606B9">
            <w:pPr>
              <w:widowControl/>
              <w:spacing w:line="360" w:lineRule="auto"/>
              <w:jc w:val="center"/>
              <w:rPr>
                <w:rFonts w:ascii="仿宋" w:eastAsia="仿宋" w:hAnsi="仿宋" w:cs="Times New Roman"/>
                <w:sz w:val="30"/>
                <w:szCs w:val="30"/>
              </w:rPr>
            </w:pPr>
            <w:r>
              <w:rPr>
                <w:rFonts w:ascii="仿宋" w:eastAsia="仿宋" w:hAnsi="仿宋" w:cs="Times New Roman" w:hint="eastAsia"/>
                <w:sz w:val="30"/>
                <w:szCs w:val="30"/>
              </w:rPr>
              <w:t>8</w:t>
            </w:r>
          </w:p>
        </w:tc>
        <w:tc>
          <w:tcPr>
            <w:tcW w:w="1941" w:type="dxa"/>
            <w:vAlign w:val="center"/>
          </w:tcPr>
          <w:p w14:paraId="575A53E8" w14:textId="77777777" w:rsidR="00951363" w:rsidRDefault="00951363">
            <w:pPr>
              <w:widowControl/>
              <w:spacing w:line="360" w:lineRule="auto"/>
              <w:jc w:val="center"/>
              <w:rPr>
                <w:rFonts w:ascii="仿宋" w:eastAsia="仿宋" w:hAnsi="仿宋" w:cs="Times New Roman"/>
                <w:sz w:val="30"/>
                <w:szCs w:val="30"/>
                <w:u w:val="single"/>
              </w:rPr>
            </w:pPr>
          </w:p>
        </w:tc>
        <w:tc>
          <w:tcPr>
            <w:tcW w:w="4456" w:type="dxa"/>
            <w:vAlign w:val="center"/>
          </w:tcPr>
          <w:p w14:paraId="3F51D8E7" w14:textId="77777777" w:rsidR="00951363" w:rsidRDefault="00951363">
            <w:pPr>
              <w:widowControl/>
              <w:spacing w:line="360" w:lineRule="auto"/>
              <w:jc w:val="center"/>
              <w:rPr>
                <w:rFonts w:ascii="仿宋" w:eastAsia="仿宋" w:hAnsi="仿宋" w:cs="Times New Roman"/>
                <w:sz w:val="30"/>
                <w:szCs w:val="30"/>
                <w:u w:val="single"/>
              </w:rPr>
            </w:pPr>
          </w:p>
        </w:tc>
        <w:tc>
          <w:tcPr>
            <w:tcW w:w="2126" w:type="dxa"/>
            <w:vAlign w:val="center"/>
          </w:tcPr>
          <w:p w14:paraId="41FAE5CB" w14:textId="77777777" w:rsidR="00951363" w:rsidRDefault="00951363">
            <w:pPr>
              <w:widowControl/>
              <w:spacing w:line="360" w:lineRule="auto"/>
              <w:jc w:val="center"/>
              <w:rPr>
                <w:rFonts w:ascii="仿宋" w:eastAsia="仿宋" w:hAnsi="仿宋" w:cs="Times New Roman"/>
                <w:sz w:val="30"/>
                <w:szCs w:val="30"/>
                <w:u w:val="single"/>
              </w:rPr>
            </w:pPr>
          </w:p>
        </w:tc>
      </w:tr>
      <w:tr w:rsidR="00951363" w14:paraId="36243DA6" w14:textId="77777777">
        <w:trPr>
          <w:trHeight w:val="599"/>
        </w:trPr>
        <w:tc>
          <w:tcPr>
            <w:tcW w:w="941" w:type="dxa"/>
            <w:vAlign w:val="center"/>
          </w:tcPr>
          <w:p w14:paraId="480602BC" w14:textId="77777777" w:rsidR="00951363" w:rsidRDefault="006606B9">
            <w:pPr>
              <w:widowControl/>
              <w:spacing w:line="360" w:lineRule="auto"/>
              <w:jc w:val="center"/>
              <w:rPr>
                <w:rFonts w:ascii="仿宋" w:eastAsia="仿宋" w:hAnsi="仿宋" w:cs="Times New Roman"/>
                <w:sz w:val="30"/>
                <w:szCs w:val="30"/>
              </w:rPr>
            </w:pPr>
            <w:r>
              <w:rPr>
                <w:rFonts w:ascii="仿宋" w:eastAsia="仿宋" w:hAnsi="仿宋" w:cs="Times New Roman" w:hint="eastAsia"/>
                <w:sz w:val="30"/>
                <w:szCs w:val="30"/>
              </w:rPr>
              <w:t>9</w:t>
            </w:r>
          </w:p>
        </w:tc>
        <w:tc>
          <w:tcPr>
            <w:tcW w:w="1941" w:type="dxa"/>
            <w:vAlign w:val="center"/>
          </w:tcPr>
          <w:p w14:paraId="29A3CF6C" w14:textId="77777777" w:rsidR="00951363" w:rsidRDefault="00951363">
            <w:pPr>
              <w:widowControl/>
              <w:spacing w:line="360" w:lineRule="auto"/>
              <w:jc w:val="center"/>
              <w:rPr>
                <w:rFonts w:ascii="仿宋" w:eastAsia="仿宋" w:hAnsi="仿宋" w:cs="Times New Roman"/>
                <w:sz w:val="30"/>
                <w:szCs w:val="30"/>
                <w:u w:val="single"/>
              </w:rPr>
            </w:pPr>
          </w:p>
        </w:tc>
        <w:tc>
          <w:tcPr>
            <w:tcW w:w="4456" w:type="dxa"/>
            <w:vAlign w:val="center"/>
          </w:tcPr>
          <w:p w14:paraId="0C593602" w14:textId="77777777" w:rsidR="00951363" w:rsidRDefault="00951363">
            <w:pPr>
              <w:widowControl/>
              <w:spacing w:line="360" w:lineRule="auto"/>
              <w:jc w:val="center"/>
              <w:rPr>
                <w:rFonts w:ascii="仿宋" w:eastAsia="仿宋" w:hAnsi="仿宋" w:cs="Times New Roman"/>
                <w:sz w:val="30"/>
                <w:szCs w:val="30"/>
                <w:u w:val="single"/>
              </w:rPr>
            </w:pPr>
          </w:p>
        </w:tc>
        <w:tc>
          <w:tcPr>
            <w:tcW w:w="2126" w:type="dxa"/>
            <w:vAlign w:val="center"/>
          </w:tcPr>
          <w:p w14:paraId="5579A10C" w14:textId="77777777" w:rsidR="00951363" w:rsidRDefault="00951363">
            <w:pPr>
              <w:widowControl/>
              <w:spacing w:line="360" w:lineRule="auto"/>
              <w:jc w:val="center"/>
              <w:rPr>
                <w:rFonts w:ascii="仿宋" w:eastAsia="仿宋" w:hAnsi="仿宋" w:cs="Times New Roman"/>
                <w:sz w:val="30"/>
                <w:szCs w:val="30"/>
                <w:u w:val="single"/>
              </w:rPr>
            </w:pPr>
          </w:p>
        </w:tc>
      </w:tr>
      <w:tr w:rsidR="00951363" w14:paraId="3B564132" w14:textId="77777777">
        <w:trPr>
          <w:trHeight w:val="599"/>
        </w:trPr>
        <w:tc>
          <w:tcPr>
            <w:tcW w:w="941" w:type="dxa"/>
            <w:vAlign w:val="center"/>
          </w:tcPr>
          <w:p w14:paraId="275DDF8D" w14:textId="77777777" w:rsidR="00951363" w:rsidRDefault="006606B9">
            <w:pPr>
              <w:widowControl/>
              <w:spacing w:line="360" w:lineRule="auto"/>
              <w:jc w:val="center"/>
              <w:rPr>
                <w:rFonts w:ascii="仿宋" w:eastAsia="仿宋" w:hAnsi="仿宋" w:cs="Times New Roman"/>
                <w:sz w:val="30"/>
                <w:szCs w:val="30"/>
              </w:rPr>
            </w:pPr>
            <w:r>
              <w:rPr>
                <w:rFonts w:ascii="仿宋" w:eastAsia="仿宋" w:hAnsi="仿宋" w:cs="Times New Roman" w:hint="eastAsia"/>
                <w:sz w:val="30"/>
                <w:szCs w:val="30"/>
              </w:rPr>
              <w:t>10</w:t>
            </w:r>
          </w:p>
        </w:tc>
        <w:tc>
          <w:tcPr>
            <w:tcW w:w="1941" w:type="dxa"/>
            <w:vAlign w:val="center"/>
          </w:tcPr>
          <w:p w14:paraId="5755DA52" w14:textId="77777777" w:rsidR="00951363" w:rsidRDefault="00951363">
            <w:pPr>
              <w:widowControl/>
              <w:spacing w:line="360" w:lineRule="auto"/>
              <w:jc w:val="center"/>
              <w:rPr>
                <w:rFonts w:ascii="仿宋" w:eastAsia="仿宋" w:hAnsi="仿宋" w:cs="Times New Roman"/>
                <w:sz w:val="30"/>
                <w:szCs w:val="30"/>
                <w:u w:val="single"/>
              </w:rPr>
            </w:pPr>
          </w:p>
        </w:tc>
        <w:tc>
          <w:tcPr>
            <w:tcW w:w="4456" w:type="dxa"/>
            <w:vAlign w:val="center"/>
          </w:tcPr>
          <w:p w14:paraId="13A55B2D" w14:textId="77777777" w:rsidR="00951363" w:rsidRDefault="00951363">
            <w:pPr>
              <w:widowControl/>
              <w:spacing w:line="360" w:lineRule="auto"/>
              <w:jc w:val="center"/>
              <w:rPr>
                <w:rFonts w:ascii="仿宋" w:eastAsia="仿宋" w:hAnsi="仿宋" w:cs="Times New Roman"/>
                <w:sz w:val="30"/>
                <w:szCs w:val="30"/>
                <w:u w:val="single"/>
              </w:rPr>
            </w:pPr>
          </w:p>
        </w:tc>
        <w:tc>
          <w:tcPr>
            <w:tcW w:w="2126" w:type="dxa"/>
            <w:vAlign w:val="center"/>
          </w:tcPr>
          <w:p w14:paraId="49A78997" w14:textId="77777777" w:rsidR="00951363" w:rsidRDefault="00951363">
            <w:pPr>
              <w:widowControl/>
              <w:spacing w:line="360" w:lineRule="auto"/>
              <w:jc w:val="center"/>
              <w:rPr>
                <w:rFonts w:ascii="仿宋" w:eastAsia="仿宋" w:hAnsi="仿宋" w:cs="Times New Roman"/>
                <w:sz w:val="30"/>
                <w:szCs w:val="30"/>
                <w:u w:val="single"/>
              </w:rPr>
            </w:pPr>
          </w:p>
        </w:tc>
      </w:tr>
      <w:tr w:rsidR="00951363" w14:paraId="363B48D0" w14:textId="77777777">
        <w:trPr>
          <w:trHeight w:val="599"/>
        </w:trPr>
        <w:tc>
          <w:tcPr>
            <w:tcW w:w="941" w:type="dxa"/>
            <w:vAlign w:val="center"/>
          </w:tcPr>
          <w:p w14:paraId="770FDEBF" w14:textId="77777777" w:rsidR="00951363" w:rsidRDefault="006606B9">
            <w:pPr>
              <w:widowControl/>
              <w:spacing w:line="360" w:lineRule="auto"/>
              <w:jc w:val="center"/>
              <w:rPr>
                <w:rFonts w:ascii="仿宋" w:eastAsia="仿宋" w:hAnsi="仿宋" w:cs="Times New Roman"/>
                <w:sz w:val="30"/>
                <w:szCs w:val="30"/>
              </w:rPr>
            </w:pPr>
            <w:r>
              <w:rPr>
                <w:rFonts w:ascii="仿宋" w:eastAsia="仿宋" w:hAnsi="仿宋" w:cs="Times New Roman" w:hint="eastAsia"/>
                <w:sz w:val="30"/>
                <w:szCs w:val="30"/>
              </w:rPr>
              <w:t>11</w:t>
            </w:r>
          </w:p>
        </w:tc>
        <w:tc>
          <w:tcPr>
            <w:tcW w:w="1941" w:type="dxa"/>
            <w:vAlign w:val="center"/>
          </w:tcPr>
          <w:p w14:paraId="36E13F72" w14:textId="77777777" w:rsidR="00951363" w:rsidRDefault="00951363">
            <w:pPr>
              <w:widowControl/>
              <w:spacing w:line="360" w:lineRule="auto"/>
              <w:jc w:val="center"/>
              <w:rPr>
                <w:rFonts w:ascii="仿宋" w:eastAsia="仿宋" w:hAnsi="仿宋" w:cs="Times New Roman"/>
                <w:sz w:val="30"/>
                <w:szCs w:val="30"/>
                <w:u w:val="single"/>
              </w:rPr>
            </w:pPr>
          </w:p>
        </w:tc>
        <w:tc>
          <w:tcPr>
            <w:tcW w:w="4456" w:type="dxa"/>
            <w:vAlign w:val="center"/>
          </w:tcPr>
          <w:p w14:paraId="7A4BCE34" w14:textId="77777777" w:rsidR="00951363" w:rsidRDefault="00951363">
            <w:pPr>
              <w:widowControl/>
              <w:spacing w:line="360" w:lineRule="auto"/>
              <w:jc w:val="center"/>
              <w:rPr>
                <w:rFonts w:ascii="仿宋" w:eastAsia="仿宋" w:hAnsi="仿宋" w:cs="Times New Roman"/>
                <w:sz w:val="30"/>
                <w:szCs w:val="30"/>
                <w:u w:val="single"/>
              </w:rPr>
            </w:pPr>
          </w:p>
        </w:tc>
        <w:tc>
          <w:tcPr>
            <w:tcW w:w="2126" w:type="dxa"/>
            <w:vAlign w:val="center"/>
          </w:tcPr>
          <w:p w14:paraId="4932A045" w14:textId="77777777" w:rsidR="00951363" w:rsidRDefault="00951363">
            <w:pPr>
              <w:widowControl/>
              <w:spacing w:line="360" w:lineRule="auto"/>
              <w:jc w:val="center"/>
              <w:rPr>
                <w:rFonts w:ascii="仿宋" w:eastAsia="仿宋" w:hAnsi="仿宋" w:cs="Times New Roman"/>
                <w:sz w:val="30"/>
                <w:szCs w:val="30"/>
                <w:u w:val="single"/>
              </w:rPr>
            </w:pPr>
          </w:p>
        </w:tc>
      </w:tr>
      <w:tr w:rsidR="00951363" w14:paraId="7C3C01E3" w14:textId="77777777">
        <w:trPr>
          <w:trHeight w:val="599"/>
        </w:trPr>
        <w:tc>
          <w:tcPr>
            <w:tcW w:w="941" w:type="dxa"/>
            <w:vAlign w:val="center"/>
          </w:tcPr>
          <w:p w14:paraId="1B6533EC" w14:textId="77777777" w:rsidR="00951363" w:rsidRDefault="006606B9">
            <w:pPr>
              <w:widowControl/>
              <w:spacing w:line="360" w:lineRule="auto"/>
              <w:jc w:val="center"/>
              <w:rPr>
                <w:rFonts w:ascii="仿宋" w:eastAsia="仿宋" w:hAnsi="仿宋" w:cs="Times New Roman"/>
                <w:sz w:val="30"/>
                <w:szCs w:val="30"/>
              </w:rPr>
            </w:pPr>
            <w:r>
              <w:rPr>
                <w:rFonts w:ascii="仿宋" w:eastAsia="仿宋" w:hAnsi="仿宋" w:cs="Times New Roman" w:hint="eastAsia"/>
                <w:sz w:val="30"/>
                <w:szCs w:val="30"/>
              </w:rPr>
              <w:t>12</w:t>
            </w:r>
          </w:p>
        </w:tc>
        <w:tc>
          <w:tcPr>
            <w:tcW w:w="1941" w:type="dxa"/>
            <w:vAlign w:val="center"/>
          </w:tcPr>
          <w:p w14:paraId="1485AED7" w14:textId="77777777" w:rsidR="00951363" w:rsidRDefault="00951363">
            <w:pPr>
              <w:widowControl/>
              <w:spacing w:line="360" w:lineRule="auto"/>
              <w:jc w:val="center"/>
              <w:rPr>
                <w:rFonts w:ascii="仿宋" w:eastAsia="仿宋" w:hAnsi="仿宋" w:cs="Times New Roman"/>
                <w:sz w:val="30"/>
                <w:szCs w:val="30"/>
                <w:u w:val="single"/>
              </w:rPr>
            </w:pPr>
          </w:p>
        </w:tc>
        <w:tc>
          <w:tcPr>
            <w:tcW w:w="4456" w:type="dxa"/>
            <w:vAlign w:val="center"/>
          </w:tcPr>
          <w:p w14:paraId="67913A3B" w14:textId="77777777" w:rsidR="00951363" w:rsidRDefault="00951363">
            <w:pPr>
              <w:widowControl/>
              <w:spacing w:line="360" w:lineRule="auto"/>
              <w:jc w:val="center"/>
              <w:rPr>
                <w:rFonts w:ascii="仿宋" w:eastAsia="仿宋" w:hAnsi="仿宋" w:cs="Times New Roman"/>
                <w:sz w:val="30"/>
                <w:szCs w:val="30"/>
                <w:u w:val="single"/>
              </w:rPr>
            </w:pPr>
          </w:p>
        </w:tc>
        <w:tc>
          <w:tcPr>
            <w:tcW w:w="2126" w:type="dxa"/>
            <w:vAlign w:val="center"/>
          </w:tcPr>
          <w:p w14:paraId="4973D841" w14:textId="77777777" w:rsidR="00951363" w:rsidRDefault="00951363">
            <w:pPr>
              <w:widowControl/>
              <w:spacing w:line="360" w:lineRule="auto"/>
              <w:jc w:val="center"/>
              <w:rPr>
                <w:rFonts w:ascii="仿宋" w:eastAsia="仿宋" w:hAnsi="仿宋" w:cs="Times New Roman"/>
                <w:sz w:val="30"/>
                <w:szCs w:val="30"/>
                <w:u w:val="single"/>
              </w:rPr>
            </w:pPr>
          </w:p>
        </w:tc>
      </w:tr>
      <w:tr w:rsidR="00951363" w14:paraId="44267588" w14:textId="77777777">
        <w:trPr>
          <w:trHeight w:val="688"/>
        </w:trPr>
        <w:tc>
          <w:tcPr>
            <w:tcW w:w="941" w:type="dxa"/>
            <w:vAlign w:val="center"/>
          </w:tcPr>
          <w:p w14:paraId="25215E39" w14:textId="77777777" w:rsidR="00951363" w:rsidRDefault="006606B9">
            <w:pPr>
              <w:widowControl/>
              <w:spacing w:line="360" w:lineRule="auto"/>
              <w:jc w:val="center"/>
              <w:rPr>
                <w:rFonts w:ascii="仿宋" w:eastAsia="仿宋" w:hAnsi="仿宋" w:cs="Times New Roman"/>
                <w:sz w:val="30"/>
                <w:szCs w:val="30"/>
              </w:rPr>
            </w:pPr>
            <w:r>
              <w:rPr>
                <w:rFonts w:ascii="仿宋" w:eastAsia="仿宋" w:hAnsi="仿宋" w:cs="Times New Roman" w:hint="eastAsia"/>
                <w:sz w:val="30"/>
                <w:szCs w:val="30"/>
              </w:rPr>
              <w:t>13</w:t>
            </w:r>
          </w:p>
        </w:tc>
        <w:tc>
          <w:tcPr>
            <w:tcW w:w="1941" w:type="dxa"/>
            <w:vAlign w:val="center"/>
          </w:tcPr>
          <w:p w14:paraId="0C2874D2" w14:textId="77777777" w:rsidR="00951363" w:rsidRDefault="00951363">
            <w:pPr>
              <w:widowControl/>
              <w:spacing w:line="360" w:lineRule="auto"/>
              <w:jc w:val="center"/>
              <w:rPr>
                <w:rFonts w:ascii="仿宋" w:eastAsia="仿宋" w:hAnsi="仿宋" w:cs="Times New Roman"/>
                <w:sz w:val="30"/>
                <w:szCs w:val="30"/>
                <w:u w:val="single"/>
              </w:rPr>
            </w:pPr>
          </w:p>
        </w:tc>
        <w:tc>
          <w:tcPr>
            <w:tcW w:w="4456" w:type="dxa"/>
            <w:vAlign w:val="center"/>
          </w:tcPr>
          <w:p w14:paraId="0716540A" w14:textId="77777777" w:rsidR="00951363" w:rsidRDefault="00951363">
            <w:pPr>
              <w:widowControl/>
              <w:spacing w:line="360" w:lineRule="auto"/>
              <w:jc w:val="center"/>
              <w:rPr>
                <w:rFonts w:ascii="仿宋" w:eastAsia="仿宋" w:hAnsi="仿宋" w:cs="Times New Roman"/>
                <w:sz w:val="30"/>
                <w:szCs w:val="30"/>
                <w:u w:val="single"/>
              </w:rPr>
            </w:pPr>
          </w:p>
        </w:tc>
        <w:tc>
          <w:tcPr>
            <w:tcW w:w="2126" w:type="dxa"/>
            <w:vAlign w:val="center"/>
          </w:tcPr>
          <w:p w14:paraId="7EA2BC80" w14:textId="77777777" w:rsidR="00951363" w:rsidRDefault="00951363">
            <w:pPr>
              <w:widowControl/>
              <w:spacing w:line="360" w:lineRule="auto"/>
              <w:jc w:val="center"/>
              <w:rPr>
                <w:rFonts w:ascii="仿宋" w:eastAsia="仿宋" w:hAnsi="仿宋" w:cs="Times New Roman"/>
                <w:sz w:val="30"/>
                <w:szCs w:val="30"/>
                <w:u w:val="single"/>
              </w:rPr>
            </w:pPr>
          </w:p>
        </w:tc>
      </w:tr>
      <w:tr w:rsidR="00951363" w14:paraId="5B2163D6" w14:textId="77777777">
        <w:trPr>
          <w:trHeight w:val="598"/>
        </w:trPr>
        <w:tc>
          <w:tcPr>
            <w:tcW w:w="941" w:type="dxa"/>
            <w:vAlign w:val="center"/>
          </w:tcPr>
          <w:p w14:paraId="1277C624" w14:textId="77777777" w:rsidR="00951363" w:rsidRDefault="006606B9">
            <w:pPr>
              <w:widowControl/>
              <w:spacing w:line="360" w:lineRule="auto"/>
              <w:jc w:val="center"/>
              <w:rPr>
                <w:rFonts w:ascii="仿宋" w:eastAsia="仿宋" w:hAnsi="仿宋" w:cs="Times New Roman"/>
                <w:sz w:val="30"/>
                <w:szCs w:val="30"/>
              </w:rPr>
            </w:pPr>
            <w:r>
              <w:rPr>
                <w:rFonts w:ascii="仿宋" w:eastAsia="仿宋" w:hAnsi="仿宋" w:cs="Times New Roman" w:hint="eastAsia"/>
                <w:sz w:val="30"/>
                <w:szCs w:val="30"/>
              </w:rPr>
              <w:t>14</w:t>
            </w:r>
          </w:p>
        </w:tc>
        <w:tc>
          <w:tcPr>
            <w:tcW w:w="1941" w:type="dxa"/>
            <w:vAlign w:val="center"/>
          </w:tcPr>
          <w:p w14:paraId="17F8FD7E" w14:textId="77777777" w:rsidR="00951363" w:rsidRDefault="00951363">
            <w:pPr>
              <w:widowControl/>
              <w:spacing w:line="360" w:lineRule="auto"/>
              <w:jc w:val="center"/>
              <w:rPr>
                <w:rFonts w:ascii="仿宋" w:eastAsia="仿宋" w:hAnsi="仿宋" w:cs="Times New Roman"/>
                <w:sz w:val="30"/>
                <w:szCs w:val="30"/>
                <w:u w:val="single"/>
              </w:rPr>
            </w:pPr>
          </w:p>
        </w:tc>
        <w:tc>
          <w:tcPr>
            <w:tcW w:w="4456" w:type="dxa"/>
            <w:vAlign w:val="center"/>
          </w:tcPr>
          <w:p w14:paraId="462176E8" w14:textId="77777777" w:rsidR="00951363" w:rsidRDefault="00951363">
            <w:pPr>
              <w:widowControl/>
              <w:spacing w:line="360" w:lineRule="auto"/>
              <w:jc w:val="center"/>
              <w:rPr>
                <w:rFonts w:ascii="仿宋" w:eastAsia="仿宋" w:hAnsi="仿宋" w:cs="Times New Roman"/>
                <w:sz w:val="30"/>
                <w:szCs w:val="30"/>
                <w:u w:val="single"/>
              </w:rPr>
            </w:pPr>
          </w:p>
        </w:tc>
        <w:tc>
          <w:tcPr>
            <w:tcW w:w="2126" w:type="dxa"/>
            <w:vAlign w:val="center"/>
          </w:tcPr>
          <w:p w14:paraId="0CDB7B99" w14:textId="77777777" w:rsidR="00951363" w:rsidRDefault="00951363">
            <w:pPr>
              <w:widowControl/>
              <w:spacing w:line="360" w:lineRule="auto"/>
              <w:jc w:val="center"/>
              <w:rPr>
                <w:rFonts w:ascii="仿宋" w:eastAsia="仿宋" w:hAnsi="仿宋" w:cs="Times New Roman"/>
                <w:sz w:val="30"/>
                <w:szCs w:val="30"/>
                <w:u w:val="single"/>
              </w:rPr>
            </w:pPr>
          </w:p>
        </w:tc>
      </w:tr>
    </w:tbl>
    <w:p w14:paraId="2AFFFEFB" w14:textId="77777777" w:rsidR="00951363" w:rsidRDefault="00951363">
      <w:pPr>
        <w:spacing w:line="360" w:lineRule="auto"/>
        <w:ind w:firstLine="582"/>
        <w:jc w:val="center"/>
        <w:rPr>
          <w:rFonts w:ascii="仿宋" w:eastAsia="仿宋" w:hAnsi="仿宋" w:cs="Times New Roman"/>
          <w:b/>
          <w:sz w:val="30"/>
          <w:szCs w:val="30"/>
          <w:u w:val="single"/>
        </w:rPr>
        <w:sectPr w:rsidR="00951363">
          <w:pgSz w:w="11906" w:h="16838"/>
          <w:pgMar w:top="1440" w:right="1417" w:bottom="1440" w:left="1417" w:header="851" w:footer="992" w:gutter="0"/>
          <w:cols w:space="720"/>
          <w:docGrid w:type="lines" w:linePitch="312"/>
        </w:sectPr>
      </w:pPr>
    </w:p>
    <w:p w14:paraId="39E5AEC9" w14:textId="77777777" w:rsidR="00951363" w:rsidRDefault="006606B9">
      <w:pPr>
        <w:widowControl/>
        <w:adjustRightInd w:val="0"/>
        <w:snapToGrid w:val="0"/>
        <w:spacing w:line="360" w:lineRule="auto"/>
        <w:ind w:firstLineChars="147" w:firstLine="472"/>
        <w:jc w:val="center"/>
        <w:rPr>
          <w:rFonts w:ascii="仿宋" w:eastAsia="仿宋" w:hAnsi="仿宋" w:cs="宋体"/>
          <w:b/>
          <w:sz w:val="32"/>
          <w:szCs w:val="32"/>
          <w:shd w:val="clear" w:color="auto" w:fill="FFFFFF"/>
        </w:rPr>
      </w:pPr>
      <w:r>
        <w:rPr>
          <w:rFonts w:ascii="仿宋" w:eastAsia="仿宋" w:hAnsi="仿宋" w:cs="Times New Roman" w:hint="eastAsia"/>
          <w:b/>
          <w:sz w:val="32"/>
          <w:szCs w:val="32"/>
        </w:rPr>
        <w:lastRenderedPageBreak/>
        <w:t>三、</w:t>
      </w:r>
      <w:r>
        <w:rPr>
          <w:rFonts w:ascii="仿宋" w:eastAsia="仿宋" w:hAnsi="仿宋" w:cs="宋体" w:hint="eastAsia"/>
          <w:b/>
          <w:sz w:val="32"/>
          <w:szCs w:val="32"/>
          <w:shd w:val="clear" w:color="auto" w:fill="FFFFFF"/>
        </w:rPr>
        <w:t>基本资格审查表（格式）</w:t>
      </w:r>
    </w:p>
    <w:tbl>
      <w:tblPr>
        <w:tblpPr w:leftFromText="180" w:rightFromText="180" w:vertAnchor="text" w:horzAnchor="page" w:tblpX="1546" w:tblpY="363"/>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2551"/>
        <w:gridCol w:w="1560"/>
        <w:gridCol w:w="1559"/>
        <w:gridCol w:w="1984"/>
        <w:gridCol w:w="1985"/>
        <w:gridCol w:w="2126"/>
        <w:gridCol w:w="1164"/>
      </w:tblGrid>
      <w:tr w:rsidR="00951363" w14:paraId="7B41344D" w14:textId="77777777">
        <w:trPr>
          <w:trHeight w:val="1246"/>
        </w:trPr>
        <w:tc>
          <w:tcPr>
            <w:tcW w:w="959" w:type="dxa"/>
            <w:tcBorders>
              <w:right w:val="single" w:sz="4" w:space="0" w:color="auto"/>
            </w:tcBorders>
            <w:vAlign w:val="center"/>
          </w:tcPr>
          <w:p w14:paraId="3B6F396D" w14:textId="77777777" w:rsidR="00951363" w:rsidRDefault="006606B9">
            <w:pPr>
              <w:widowControl/>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551" w:type="dxa"/>
            <w:tcBorders>
              <w:left w:val="single" w:sz="4" w:space="0" w:color="auto"/>
            </w:tcBorders>
            <w:vAlign w:val="center"/>
          </w:tcPr>
          <w:p w14:paraId="34FACD5C" w14:textId="77777777" w:rsidR="00951363" w:rsidRDefault="006606B9">
            <w:pPr>
              <w:widowControl/>
              <w:spacing w:line="360" w:lineRule="auto"/>
              <w:jc w:val="center"/>
              <w:rPr>
                <w:rFonts w:ascii="仿宋" w:eastAsia="仿宋" w:hAnsi="仿宋" w:cs="仿宋"/>
                <w:sz w:val="24"/>
                <w:szCs w:val="24"/>
              </w:rPr>
            </w:pPr>
            <w:r>
              <w:rPr>
                <w:rFonts w:ascii="仿宋" w:eastAsia="仿宋" w:hAnsi="仿宋" w:cs="仿宋" w:hint="eastAsia"/>
                <w:sz w:val="24"/>
                <w:szCs w:val="24"/>
              </w:rPr>
              <w:t>单位名称</w:t>
            </w:r>
          </w:p>
        </w:tc>
        <w:tc>
          <w:tcPr>
            <w:tcW w:w="1560" w:type="dxa"/>
            <w:vAlign w:val="center"/>
          </w:tcPr>
          <w:p w14:paraId="14A51632" w14:textId="77777777" w:rsidR="00951363" w:rsidRDefault="006606B9">
            <w:pPr>
              <w:widowControl/>
              <w:spacing w:line="360" w:lineRule="auto"/>
              <w:ind w:right="-108"/>
              <w:jc w:val="center"/>
              <w:rPr>
                <w:rFonts w:ascii="仿宋" w:eastAsia="仿宋" w:hAnsi="仿宋" w:cs="仿宋"/>
                <w:sz w:val="24"/>
                <w:szCs w:val="24"/>
              </w:rPr>
            </w:pPr>
            <w:r>
              <w:rPr>
                <w:rFonts w:ascii="仿宋" w:eastAsia="仿宋" w:hAnsi="仿宋" w:cs="仿宋" w:hint="eastAsia"/>
                <w:sz w:val="24"/>
                <w:szCs w:val="24"/>
              </w:rPr>
              <w:t>营业执照</w:t>
            </w:r>
          </w:p>
        </w:tc>
        <w:tc>
          <w:tcPr>
            <w:tcW w:w="1559" w:type="dxa"/>
            <w:vAlign w:val="center"/>
          </w:tcPr>
          <w:p w14:paraId="1C51327D" w14:textId="77777777" w:rsidR="00951363" w:rsidRDefault="006606B9">
            <w:pPr>
              <w:widowControl/>
              <w:spacing w:line="360" w:lineRule="auto"/>
              <w:jc w:val="center"/>
              <w:rPr>
                <w:rFonts w:ascii="仿宋" w:eastAsia="仿宋" w:hAnsi="仿宋" w:cs="仿宋"/>
                <w:sz w:val="24"/>
                <w:szCs w:val="24"/>
              </w:rPr>
            </w:pPr>
            <w:r>
              <w:rPr>
                <w:rFonts w:ascii="仿宋" w:eastAsia="仿宋" w:hAnsi="仿宋" w:cs="仿宋" w:hint="eastAsia"/>
                <w:sz w:val="24"/>
                <w:szCs w:val="24"/>
              </w:rPr>
              <w:t>授权委托书</w:t>
            </w:r>
          </w:p>
        </w:tc>
        <w:tc>
          <w:tcPr>
            <w:tcW w:w="1984" w:type="dxa"/>
            <w:vAlign w:val="center"/>
          </w:tcPr>
          <w:p w14:paraId="720AB355" w14:textId="77777777" w:rsidR="00951363" w:rsidRDefault="006606B9">
            <w:pPr>
              <w:widowControl/>
              <w:spacing w:line="360" w:lineRule="auto"/>
              <w:jc w:val="center"/>
              <w:rPr>
                <w:rFonts w:ascii="仿宋" w:eastAsia="仿宋" w:hAnsi="仿宋" w:cs="仿宋"/>
                <w:sz w:val="24"/>
                <w:szCs w:val="24"/>
              </w:rPr>
            </w:pPr>
            <w:r>
              <w:rPr>
                <w:rFonts w:ascii="仿宋" w:eastAsia="仿宋" w:hAnsi="仿宋" w:cs="仿宋" w:hint="eastAsia"/>
                <w:sz w:val="24"/>
                <w:szCs w:val="24"/>
              </w:rPr>
              <w:t>竞价采购响应函</w:t>
            </w:r>
          </w:p>
        </w:tc>
        <w:tc>
          <w:tcPr>
            <w:tcW w:w="1985" w:type="dxa"/>
            <w:vAlign w:val="center"/>
          </w:tcPr>
          <w:p w14:paraId="1F8EC07D" w14:textId="77777777" w:rsidR="00951363" w:rsidRDefault="006606B9">
            <w:pPr>
              <w:widowControl/>
              <w:spacing w:line="360" w:lineRule="auto"/>
              <w:jc w:val="center"/>
              <w:rPr>
                <w:rFonts w:ascii="仿宋" w:eastAsia="仿宋" w:hAnsi="仿宋" w:cs="仿宋"/>
                <w:sz w:val="24"/>
                <w:szCs w:val="24"/>
              </w:rPr>
            </w:pPr>
            <w:r>
              <w:rPr>
                <w:rFonts w:ascii="仿宋" w:eastAsia="仿宋" w:hAnsi="仿宋" w:cs="仿宋" w:hint="eastAsia"/>
                <w:sz w:val="24"/>
                <w:szCs w:val="24"/>
              </w:rPr>
              <w:t>项目负责人</w:t>
            </w:r>
          </w:p>
          <w:p w14:paraId="427B3195" w14:textId="77777777" w:rsidR="00951363" w:rsidRDefault="006606B9">
            <w:pPr>
              <w:widowControl/>
              <w:spacing w:line="360" w:lineRule="auto"/>
              <w:jc w:val="center"/>
              <w:rPr>
                <w:rFonts w:ascii="仿宋" w:eastAsia="仿宋" w:hAnsi="仿宋" w:cs="仿宋"/>
                <w:sz w:val="24"/>
                <w:szCs w:val="24"/>
              </w:rPr>
            </w:pPr>
            <w:r>
              <w:rPr>
                <w:rFonts w:ascii="仿宋" w:eastAsia="仿宋" w:hAnsi="仿宋" w:cs="仿宋" w:hint="eastAsia"/>
                <w:sz w:val="24"/>
                <w:szCs w:val="24"/>
              </w:rPr>
              <w:t>身份证</w:t>
            </w:r>
          </w:p>
        </w:tc>
        <w:tc>
          <w:tcPr>
            <w:tcW w:w="2126" w:type="dxa"/>
            <w:vAlign w:val="center"/>
          </w:tcPr>
          <w:p w14:paraId="0B2A077C" w14:textId="77777777" w:rsidR="00951363" w:rsidRDefault="006606B9">
            <w:pPr>
              <w:widowControl/>
              <w:spacing w:line="360" w:lineRule="auto"/>
              <w:jc w:val="center"/>
              <w:rPr>
                <w:rFonts w:ascii="仿宋" w:eastAsia="仿宋" w:hAnsi="仿宋" w:cs="仿宋"/>
                <w:sz w:val="24"/>
                <w:szCs w:val="24"/>
              </w:rPr>
            </w:pPr>
            <w:r>
              <w:rPr>
                <w:rFonts w:ascii="仿宋" w:eastAsia="仿宋" w:hAnsi="仿宋" w:cs="仿宋" w:hint="eastAsia"/>
                <w:sz w:val="24"/>
                <w:szCs w:val="24"/>
              </w:rPr>
              <w:t>业绩证明资料</w:t>
            </w:r>
          </w:p>
        </w:tc>
        <w:tc>
          <w:tcPr>
            <w:tcW w:w="1164" w:type="dxa"/>
            <w:vAlign w:val="center"/>
          </w:tcPr>
          <w:p w14:paraId="666DD82B" w14:textId="77777777" w:rsidR="00951363" w:rsidRDefault="006606B9">
            <w:pPr>
              <w:widowControl/>
              <w:spacing w:line="360" w:lineRule="auto"/>
              <w:jc w:val="center"/>
              <w:rPr>
                <w:rFonts w:ascii="仿宋" w:eastAsia="仿宋" w:hAnsi="仿宋" w:cs="仿宋"/>
                <w:sz w:val="24"/>
                <w:szCs w:val="24"/>
              </w:rPr>
            </w:pPr>
            <w:r>
              <w:rPr>
                <w:rFonts w:ascii="仿宋" w:eastAsia="仿宋" w:hAnsi="仿宋" w:cs="仿宋" w:hint="eastAsia"/>
                <w:sz w:val="24"/>
                <w:szCs w:val="24"/>
              </w:rPr>
              <w:t>符合</w:t>
            </w:r>
            <w:r>
              <w:rPr>
                <w:rFonts w:ascii="仿宋" w:eastAsia="仿宋" w:hAnsi="仿宋" w:cs="仿宋" w:hint="eastAsia"/>
                <w:sz w:val="24"/>
                <w:szCs w:val="24"/>
              </w:rPr>
              <w:t>/</w:t>
            </w:r>
          </w:p>
          <w:p w14:paraId="1F0AC556" w14:textId="77777777" w:rsidR="00951363" w:rsidRDefault="006606B9">
            <w:pPr>
              <w:widowControl/>
              <w:spacing w:line="360" w:lineRule="auto"/>
              <w:jc w:val="center"/>
              <w:rPr>
                <w:rFonts w:ascii="仿宋" w:eastAsia="仿宋" w:hAnsi="仿宋" w:cs="仿宋"/>
                <w:sz w:val="24"/>
                <w:szCs w:val="24"/>
              </w:rPr>
            </w:pPr>
            <w:r>
              <w:rPr>
                <w:rFonts w:ascii="仿宋" w:eastAsia="仿宋" w:hAnsi="仿宋" w:cs="仿宋" w:hint="eastAsia"/>
                <w:sz w:val="24"/>
                <w:szCs w:val="24"/>
              </w:rPr>
              <w:t>不符合</w:t>
            </w:r>
          </w:p>
        </w:tc>
      </w:tr>
      <w:tr w:rsidR="00951363" w14:paraId="21C9833D" w14:textId="77777777">
        <w:trPr>
          <w:trHeight w:val="543"/>
        </w:trPr>
        <w:tc>
          <w:tcPr>
            <w:tcW w:w="959" w:type="dxa"/>
            <w:tcBorders>
              <w:right w:val="single" w:sz="4" w:space="0" w:color="auto"/>
            </w:tcBorders>
            <w:vAlign w:val="center"/>
          </w:tcPr>
          <w:p w14:paraId="0F8079CB" w14:textId="77777777" w:rsidR="00951363" w:rsidRDefault="006606B9">
            <w:pPr>
              <w:widowControl/>
              <w:adjustRightInd w:val="0"/>
              <w:snapToGrid w:val="0"/>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2551" w:type="dxa"/>
            <w:tcBorders>
              <w:left w:val="single" w:sz="4" w:space="0" w:color="auto"/>
            </w:tcBorders>
            <w:vAlign w:val="center"/>
          </w:tcPr>
          <w:p w14:paraId="4ECD1220" w14:textId="77777777" w:rsidR="00951363" w:rsidRDefault="00951363">
            <w:pPr>
              <w:widowControl/>
              <w:adjustRightInd w:val="0"/>
              <w:snapToGrid w:val="0"/>
              <w:spacing w:line="360" w:lineRule="auto"/>
              <w:rPr>
                <w:rFonts w:ascii="仿宋" w:eastAsia="仿宋" w:hAnsi="仿宋" w:cs="仿宋"/>
                <w:sz w:val="30"/>
                <w:szCs w:val="30"/>
              </w:rPr>
            </w:pPr>
          </w:p>
        </w:tc>
        <w:tc>
          <w:tcPr>
            <w:tcW w:w="1560" w:type="dxa"/>
          </w:tcPr>
          <w:p w14:paraId="2C3D2400" w14:textId="77777777" w:rsidR="00951363" w:rsidRDefault="00951363">
            <w:pPr>
              <w:widowControl/>
              <w:spacing w:line="360" w:lineRule="auto"/>
              <w:rPr>
                <w:rFonts w:ascii="仿宋" w:eastAsia="仿宋" w:hAnsi="仿宋" w:cs="仿宋"/>
                <w:sz w:val="30"/>
                <w:szCs w:val="30"/>
              </w:rPr>
            </w:pPr>
          </w:p>
        </w:tc>
        <w:tc>
          <w:tcPr>
            <w:tcW w:w="1559" w:type="dxa"/>
          </w:tcPr>
          <w:p w14:paraId="409AEDB1" w14:textId="77777777" w:rsidR="00951363" w:rsidRDefault="00951363">
            <w:pPr>
              <w:widowControl/>
              <w:spacing w:line="360" w:lineRule="auto"/>
              <w:rPr>
                <w:rFonts w:ascii="仿宋" w:eastAsia="仿宋" w:hAnsi="仿宋" w:cs="仿宋"/>
                <w:sz w:val="30"/>
                <w:szCs w:val="30"/>
              </w:rPr>
            </w:pPr>
          </w:p>
        </w:tc>
        <w:tc>
          <w:tcPr>
            <w:tcW w:w="1984" w:type="dxa"/>
          </w:tcPr>
          <w:p w14:paraId="129D630A" w14:textId="77777777" w:rsidR="00951363" w:rsidRDefault="00951363">
            <w:pPr>
              <w:widowControl/>
              <w:spacing w:line="360" w:lineRule="auto"/>
              <w:rPr>
                <w:rFonts w:ascii="仿宋" w:eastAsia="仿宋" w:hAnsi="仿宋" w:cs="仿宋"/>
                <w:sz w:val="30"/>
                <w:szCs w:val="30"/>
              </w:rPr>
            </w:pPr>
          </w:p>
        </w:tc>
        <w:tc>
          <w:tcPr>
            <w:tcW w:w="1985" w:type="dxa"/>
          </w:tcPr>
          <w:p w14:paraId="3AED31E7" w14:textId="77777777" w:rsidR="00951363" w:rsidRDefault="00951363">
            <w:pPr>
              <w:widowControl/>
              <w:spacing w:line="360" w:lineRule="auto"/>
              <w:rPr>
                <w:rFonts w:ascii="仿宋" w:eastAsia="仿宋" w:hAnsi="仿宋" w:cs="仿宋"/>
                <w:sz w:val="30"/>
                <w:szCs w:val="30"/>
              </w:rPr>
            </w:pPr>
          </w:p>
        </w:tc>
        <w:tc>
          <w:tcPr>
            <w:tcW w:w="2126" w:type="dxa"/>
          </w:tcPr>
          <w:p w14:paraId="38A03865" w14:textId="77777777" w:rsidR="00951363" w:rsidRDefault="00951363">
            <w:pPr>
              <w:widowControl/>
              <w:spacing w:line="360" w:lineRule="auto"/>
              <w:rPr>
                <w:rFonts w:ascii="仿宋" w:eastAsia="仿宋" w:hAnsi="仿宋" w:cs="仿宋"/>
                <w:sz w:val="30"/>
                <w:szCs w:val="30"/>
              </w:rPr>
            </w:pPr>
          </w:p>
        </w:tc>
        <w:tc>
          <w:tcPr>
            <w:tcW w:w="1164" w:type="dxa"/>
          </w:tcPr>
          <w:p w14:paraId="75A04D7C" w14:textId="77777777" w:rsidR="00951363" w:rsidRDefault="00951363">
            <w:pPr>
              <w:widowControl/>
              <w:spacing w:line="360" w:lineRule="auto"/>
              <w:rPr>
                <w:rFonts w:ascii="仿宋" w:eastAsia="仿宋" w:hAnsi="仿宋" w:cs="仿宋"/>
                <w:sz w:val="30"/>
                <w:szCs w:val="30"/>
              </w:rPr>
            </w:pPr>
          </w:p>
        </w:tc>
      </w:tr>
      <w:tr w:rsidR="00951363" w14:paraId="4F8B3FE9" w14:textId="77777777">
        <w:trPr>
          <w:trHeight w:val="623"/>
        </w:trPr>
        <w:tc>
          <w:tcPr>
            <w:tcW w:w="959" w:type="dxa"/>
            <w:tcBorders>
              <w:right w:val="single" w:sz="4" w:space="0" w:color="auto"/>
            </w:tcBorders>
            <w:vAlign w:val="center"/>
          </w:tcPr>
          <w:p w14:paraId="4ABC71EF" w14:textId="77777777" w:rsidR="00951363" w:rsidRDefault="006606B9">
            <w:pPr>
              <w:widowControl/>
              <w:adjustRightInd w:val="0"/>
              <w:snapToGrid w:val="0"/>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2551" w:type="dxa"/>
            <w:tcBorders>
              <w:left w:val="single" w:sz="4" w:space="0" w:color="auto"/>
            </w:tcBorders>
            <w:vAlign w:val="center"/>
          </w:tcPr>
          <w:p w14:paraId="3A6BAF32" w14:textId="77777777" w:rsidR="00951363" w:rsidRDefault="00951363">
            <w:pPr>
              <w:widowControl/>
              <w:adjustRightInd w:val="0"/>
              <w:snapToGrid w:val="0"/>
              <w:spacing w:line="360" w:lineRule="auto"/>
              <w:jc w:val="center"/>
              <w:rPr>
                <w:rFonts w:ascii="仿宋" w:eastAsia="仿宋" w:hAnsi="仿宋" w:cs="仿宋"/>
                <w:sz w:val="30"/>
                <w:szCs w:val="30"/>
              </w:rPr>
            </w:pPr>
          </w:p>
        </w:tc>
        <w:tc>
          <w:tcPr>
            <w:tcW w:w="1560" w:type="dxa"/>
          </w:tcPr>
          <w:p w14:paraId="502CF50B" w14:textId="77777777" w:rsidR="00951363" w:rsidRDefault="00951363">
            <w:pPr>
              <w:widowControl/>
              <w:spacing w:line="360" w:lineRule="auto"/>
              <w:rPr>
                <w:rFonts w:ascii="仿宋" w:eastAsia="仿宋" w:hAnsi="仿宋" w:cs="仿宋"/>
                <w:sz w:val="30"/>
                <w:szCs w:val="30"/>
              </w:rPr>
            </w:pPr>
          </w:p>
        </w:tc>
        <w:tc>
          <w:tcPr>
            <w:tcW w:w="1559" w:type="dxa"/>
          </w:tcPr>
          <w:p w14:paraId="67C185B4" w14:textId="77777777" w:rsidR="00951363" w:rsidRDefault="00951363">
            <w:pPr>
              <w:widowControl/>
              <w:spacing w:line="360" w:lineRule="auto"/>
              <w:rPr>
                <w:rFonts w:ascii="仿宋" w:eastAsia="仿宋" w:hAnsi="仿宋" w:cs="仿宋"/>
                <w:sz w:val="30"/>
                <w:szCs w:val="30"/>
              </w:rPr>
            </w:pPr>
          </w:p>
        </w:tc>
        <w:tc>
          <w:tcPr>
            <w:tcW w:w="1984" w:type="dxa"/>
          </w:tcPr>
          <w:p w14:paraId="06333B03" w14:textId="77777777" w:rsidR="00951363" w:rsidRDefault="00951363">
            <w:pPr>
              <w:widowControl/>
              <w:spacing w:line="360" w:lineRule="auto"/>
              <w:rPr>
                <w:rFonts w:ascii="仿宋" w:eastAsia="仿宋" w:hAnsi="仿宋" w:cs="仿宋"/>
                <w:sz w:val="30"/>
                <w:szCs w:val="30"/>
              </w:rPr>
            </w:pPr>
          </w:p>
        </w:tc>
        <w:tc>
          <w:tcPr>
            <w:tcW w:w="1985" w:type="dxa"/>
          </w:tcPr>
          <w:p w14:paraId="766B95CA" w14:textId="77777777" w:rsidR="00951363" w:rsidRDefault="00951363">
            <w:pPr>
              <w:widowControl/>
              <w:spacing w:line="360" w:lineRule="auto"/>
              <w:rPr>
                <w:rFonts w:ascii="仿宋" w:eastAsia="仿宋" w:hAnsi="仿宋" w:cs="仿宋"/>
                <w:sz w:val="30"/>
                <w:szCs w:val="30"/>
              </w:rPr>
            </w:pPr>
          </w:p>
        </w:tc>
        <w:tc>
          <w:tcPr>
            <w:tcW w:w="2126" w:type="dxa"/>
          </w:tcPr>
          <w:p w14:paraId="185E4CF6" w14:textId="77777777" w:rsidR="00951363" w:rsidRDefault="00951363">
            <w:pPr>
              <w:widowControl/>
              <w:spacing w:line="360" w:lineRule="auto"/>
              <w:rPr>
                <w:rFonts w:ascii="仿宋" w:eastAsia="仿宋" w:hAnsi="仿宋" w:cs="仿宋"/>
                <w:sz w:val="30"/>
                <w:szCs w:val="30"/>
              </w:rPr>
            </w:pPr>
          </w:p>
        </w:tc>
        <w:tc>
          <w:tcPr>
            <w:tcW w:w="1164" w:type="dxa"/>
          </w:tcPr>
          <w:p w14:paraId="74BB4677" w14:textId="77777777" w:rsidR="00951363" w:rsidRDefault="00951363">
            <w:pPr>
              <w:widowControl/>
              <w:spacing w:line="360" w:lineRule="auto"/>
              <w:rPr>
                <w:rFonts w:ascii="仿宋" w:eastAsia="仿宋" w:hAnsi="仿宋" w:cs="仿宋"/>
                <w:sz w:val="30"/>
                <w:szCs w:val="30"/>
              </w:rPr>
            </w:pPr>
          </w:p>
        </w:tc>
      </w:tr>
      <w:tr w:rsidR="00951363" w14:paraId="54D99BD1" w14:textId="77777777">
        <w:trPr>
          <w:trHeight w:val="533"/>
        </w:trPr>
        <w:tc>
          <w:tcPr>
            <w:tcW w:w="959" w:type="dxa"/>
            <w:tcBorders>
              <w:right w:val="single" w:sz="4" w:space="0" w:color="auto"/>
            </w:tcBorders>
            <w:vAlign w:val="center"/>
          </w:tcPr>
          <w:p w14:paraId="2C1FB113" w14:textId="77777777" w:rsidR="00951363" w:rsidRDefault="006606B9">
            <w:pPr>
              <w:widowControl/>
              <w:adjustRightInd w:val="0"/>
              <w:snapToGrid w:val="0"/>
              <w:spacing w:line="360" w:lineRule="auto"/>
              <w:jc w:val="center"/>
              <w:rPr>
                <w:rFonts w:ascii="仿宋" w:eastAsia="仿宋" w:hAnsi="仿宋" w:cs="仿宋"/>
                <w:sz w:val="24"/>
                <w:szCs w:val="24"/>
              </w:rPr>
            </w:pPr>
            <w:r>
              <w:rPr>
                <w:rFonts w:ascii="仿宋" w:eastAsia="仿宋" w:hAnsi="仿宋" w:cs="仿宋" w:hint="eastAsia"/>
                <w:sz w:val="24"/>
                <w:szCs w:val="24"/>
              </w:rPr>
              <w:t>3</w:t>
            </w:r>
          </w:p>
        </w:tc>
        <w:tc>
          <w:tcPr>
            <w:tcW w:w="2551" w:type="dxa"/>
            <w:tcBorders>
              <w:left w:val="single" w:sz="4" w:space="0" w:color="auto"/>
            </w:tcBorders>
            <w:vAlign w:val="center"/>
          </w:tcPr>
          <w:p w14:paraId="56D9012A" w14:textId="77777777" w:rsidR="00951363" w:rsidRDefault="00951363">
            <w:pPr>
              <w:widowControl/>
              <w:adjustRightInd w:val="0"/>
              <w:snapToGrid w:val="0"/>
              <w:spacing w:line="360" w:lineRule="auto"/>
              <w:jc w:val="center"/>
              <w:rPr>
                <w:rFonts w:ascii="仿宋" w:eastAsia="仿宋" w:hAnsi="仿宋" w:cs="仿宋"/>
                <w:sz w:val="30"/>
                <w:szCs w:val="30"/>
              </w:rPr>
            </w:pPr>
          </w:p>
        </w:tc>
        <w:tc>
          <w:tcPr>
            <w:tcW w:w="1560" w:type="dxa"/>
          </w:tcPr>
          <w:p w14:paraId="5E0E8B3D" w14:textId="77777777" w:rsidR="00951363" w:rsidRDefault="00951363">
            <w:pPr>
              <w:widowControl/>
              <w:spacing w:line="360" w:lineRule="auto"/>
              <w:rPr>
                <w:rFonts w:ascii="仿宋" w:eastAsia="仿宋" w:hAnsi="仿宋" w:cs="仿宋"/>
                <w:sz w:val="30"/>
                <w:szCs w:val="30"/>
              </w:rPr>
            </w:pPr>
          </w:p>
        </w:tc>
        <w:tc>
          <w:tcPr>
            <w:tcW w:w="1559" w:type="dxa"/>
          </w:tcPr>
          <w:p w14:paraId="6F007AF9" w14:textId="77777777" w:rsidR="00951363" w:rsidRDefault="00951363">
            <w:pPr>
              <w:widowControl/>
              <w:spacing w:line="360" w:lineRule="auto"/>
              <w:rPr>
                <w:rFonts w:ascii="仿宋" w:eastAsia="仿宋" w:hAnsi="仿宋" w:cs="仿宋"/>
                <w:sz w:val="30"/>
                <w:szCs w:val="30"/>
              </w:rPr>
            </w:pPr>
          </w:p>
        </w:tc>
        <w:tc>
          <w:tcPr>
            <w:tcW w:w="1984" w:type="dxa"/>
          </w:tcPr>
          <w:p w14:paraId="007A9E2B" w14:textId="77777777" w:rsidR="00951363" w:rsidRDefault="00951363">
            <w:pPr>
              <w:widowControl/>
              <w:spacing w:line="360" w:lineRule="auto"/>
              <w:rPr>
                <w:rFonts w:ascii="仿宋" w:eastAsia="仿宋" w:hAnsi="仿宋" w:cs="仿宋"/>
                <w:sz w:val="30"/>
                <w:szCs w:val="30"/>
              </w:rPr>
            </w:pPr>
          </w:p>
        </w:tc>
        <w:tc>
          <w:tcPr>
            <w:tcW w:w="1985" w:type="dxa"/>
          </w:tcPr>
          <w:p w14:paraId="7B1286E6" w14:textId="77777777" w:rsidR="00951363" w:rsidRDefault="00951363">
            <w:pPr>
              <w:widowControl/>
              <w:spacing w:line="360" w:lineRule="auto"/>
              <w:rPr>
                <w:rFonts w:ascii="仿宋" w:eastAsia="仿宋" w:hAnsi="仿宋" w:cs="仿宋"/>
                <w:sz w:val="30"/>
                <w:szCs w:val="30"/>
              </w:rPr>
            </w:pPr>
          </w:p>
        </w:tc>
        <w:tc>
          <w:tcPr>
            <w:tcW w:w="2126" w:type="dxa"/>
          </w:tcPr>
          <w:p w14:paraId="10CE1700" w14:textId="77777777" w:rsidR="00951363" w:rsidRDefault="00951363">
            <w:pPr>
              <w:widowControl/>
              <w:spacing w:line="360" w:lineRule="auto"/>
              <w:rPr>
                <w:rFonts w:ascii="仿宋" w:eastAsia="仿宋" w:hAnsi="仿宋" w:cs="仿宋"/>
                <w:sz w:val="30"/>
                <w:szCs w:val="30"/>
              </w:rPr>
            </w:pPr>
          </w:p>
        </w:tc>
        <w:tc>
          <w:tcPr>
            <w:tcW w:w="1164" w:type="dxa"/>
          </w:tcPr>
          <w:p w14:paraId="4D551A2A" w14:textId="77777777" w:rsidR="00951363" w:rsidRDefault="00951363">
            <w:pPr>
              <w:widowControl/>
              <w:spacing w:line="360" w:lineRule="auto"/>
              <w:rPr>
                <w:rFonts w:ascii="仿宋" w:eastAsia="仿宋" w:hAnsi="仿宋" w:cs="仿宋"/>
                <w:sz w:val="30"/>
                <w:szCs w:val="30"/>
              </w:rPr>
            </w:pPr>
          </w:p>
        </w:tc>
      </w:tr>
      <w:tr w:rsidR="00951363" w14:paraId="3FE8B6FE" w14:textId="77777777">
        <w:trPr>
          <w:trHeight w:val="315"/>
        </w:trPr>
        <w:tc>
          <w:tcPr>
            <w:tcW w:w="959" w:type="dxa"/>
            <w:tcBorders>
              <w:right w:val="single" w:sz="4" w:space="0" w:color="auto"/>
            </w:tcBorders>
            <w:vAlign w:val="center"/>
          </w:tcPr>
          <w:p w14:paraId="3B3B839B" w14:textId="77777777" w:rsidR="00951363" w:rsidRDefault="006606B9">
            <w:pPr>
              <w:widowControl/>
              <w:adjustRightInd w:val="0"/>
              <w:snapToGrid w:val="0"/>
              <w:spacing w:line="360" w:lineRule="auto"/>
              <w:jc w:val="center"/>
              <w:rPr>
                <w:rFonts w:ascii="仿宋" w:eastAsia="仿宋" w:hAnsi="仿宋" w:cs="仿宋"/>
                <w:sz w:val="24"/>
                <w:szCs w:val="24"/>
              </w:rPr>
            </w:pPr>
            <w:r>
              <w:rPr>
                <w:rFonts w:ascii="仿宋" w:eastAsia="仿宋" w:hAnsi="仿宋" w:cs="仿宋" w:hint="eastAsia"/>
                <w:sz w:val="24"/>
                <w:szCs w:val="24"/>
              </w:rPr>
              <w:t>4</w:t>
            </w:r>
          </w:p>
        </w:tc>
        <w:tc>
          <w:tcPr>
            <w:tcW w:w="2551" w:type="dxa"/>
            <w:tcBorders>
              <w:left w:val="single" w:sz="4" w:space="0" w:color="auto"/>
            </w:tcBorders>
            <w:vAlign w:val="center"/>
          </w:tcPr>
          <w:p w14:paraId="7534B39D" w14:textId="77777777" w:rsidR="00951363" w:rsidRDefault="00951363">
            <w:pPr>
              <w:widowControl/>
              <w:adjustRightInd w:val="0"/>
              <w:snapToGrid w:val="0"/>
              <w:spacing w:line="360" w:lineRule="auto"/>
              <w:jc w:val="center"/>
              <w:rPr>
                <w:rFonts w:ascii="仿宋" w:eastAsia="仿宋" w:hAnsi="仿宋" w:cs="仿宋"/>
                <w:sz w:val="30"/>
                <w:szCs w:val="30"/>
              </w:rPr>
            </w:pPr>
          </w:p>
        </w:tc>
        <w:tc>
          <w:tcPr>
            <w:tcW w:w="1560" w:type="dxa"/>
          </w:tcPr>
          <w:p w14:paraId="01DB73DE" w14:textId="77777777" w:rsidR="00951363" w:rsidRDefault="00951363">
            <w:pPr>
              <w:widowControl/>
              <w:spacing w:line="360" w:lineRule="auto"/>
              <w:rPr>
                <w:rFonts w:ascii="仿宋" w:eastAsia="仿宋" w:hAnsi="仿宋" w:cs="仿宋"/>
                <w:sz w:val="30"/>
                <w:szCs w:val="30"/>
              </w:rPr>
            </w:pPr>
          </w:p>
        </w:tc>
        <w:tc>
          <w:tcPr>
            <w:tcW w:w="1559" w:type="dxa"/>
          </w:tcPr>
          <w:p w14:paraId="5AF8B96E" w14:textId="77777777" w:rsidR="00951363" w:rsidRDefault="00951363">
            <w:pPr>
              <w:widowControl/>
              <w:spacing w:line="360" w:lineRule="auto"/>
              <w:rPr>
                <w:rFonts w:ascii="仿宋" w:eastAsia="仿宋" w:hAnsi="仿宋" w:cs="仿宋"/>
                <w:sz w:val="30"/>
                <w:szCs w:val="30"/>
              </w:rPr>
            </w:pPr>
          </w:p>
        </w:tc>
        <w:tc>
          <w:tcPr>
            <w:tcW w:w="1984" w:type="dxa"/>
          </w:tcPr>
          <w:p w14:paraId="12EE8A22" w14:textId="77777777" w:rsidR="00951363" w:rsidRDefault="00951363">
            <w:pPr>
              <w:widowControl/>
              <w:spacing w:line="360" w:lineRule="auto"/>
              <w:rPr>
                <w:rFonts w:ascii="仿宋" w:eastAsia="仿宋" w:hAnsi="仿宋" w:cs="仿宋"/>
                <w:sz w:val="30"/>
                <w:szCs w:val="30"/>
              </w:rPr>
            </w:pPr>
          </w:p>
        </w:tc>
        <w:tc>
          <w:tcPr>
            <w:tcW w:w="1985" w:type="dxa"/>
          </w:tcPr>
          <w:p w14:paraId="6435E44F" w14:textId="77777777" w:rsidR="00951363" w:rsidRDefault="00951363">
            <w:pPr>
              <w:widowControl/>
              <w:spacing w:line="360" w:lineRule="auto"/>
              <w:rPr>
                <w:rFonts w:ascii="仿宋" w:eastAsia="仿宋" w:hAnsi="仿宋" w:cs="仿宋"/>
                <w:sz w:val="30"/>
                <w:szCs w:val="30"/>
              </w:rPr>
            </w:pPr>
          </w:p>
        </w:tc>
        <w:tc>
          <w:tcPr>
            <w:tcW w:w="2126" w:type="dxa"/>
          </w:tcPr>
          <w:p w14:paraId="0284A01E" w14:textId="77777777" w:rsidR="00951363" w:rsidRDefault="00951363">
            <w:pPr>
              <w:widowControl/>
              <w:spacing w:line="360" w:lineRule="auto"/>
              <w:rPr>
                <w:rFonts w:ascii="仿宋" w:eastAsia="仿宋" w:hAnsi="仿宋" w:cs="仿宋"/>
                <w:sz w:val="30"/>
                <w:szCs w:val="30"/>
              </w:rPr>
            </w:pPr>
          </w:p>
        </w:tc>
        <w:tc>
          <w:tcPr>
            <w:tcW w:w="1164" w:type="dxa"/>
          </w:tcPr>
          <w:p w14:paraId="34FF4437" w14:textId="77777777" w:rsidR="00951363" w:rsidRDefault="00951363">
            <w:pPr>
              <w:widowControl/>
              <w:spacing w:line="360" w:lineRule="auto"/>
              <w:rPr>
                <w:rFonts w:ascii="仿宋" w:eastAsia="仿宋" w:hAnsi="仿宋" w:cs="仿宋"/>
                <w:sz w:val="30"/>
                <w:szCs w:val="30"/>
              </w:rPr>
            </w:pPr>
          </w:p>
        </w:tc>
      </w:tr>
      <w:tr w:rsidR="00951363" w14:paraId="440EF1DB" w14:textId="77777777">
        <w:trPr>
          <w:trHeight w:val="315"/>
        </w:trPr>
        <w:tc>
          <w:tcPr>
            <w:tcW w:w="959" w:type="dxa"/>
            <w:tcBorders>
              <w:right w:val="single" w:sz="4" w:space="0" w:color="auto"/>
            </w:tcBorders>
            <w:vAlign w:val="center"/>
          </w:tcPr>
          <w:p w14:paraId="5DC103EA" w14:textId="77777777" w:rsidR="00951363" w:rsidRDefault="006606B9">
            <w:pPr>
              <w:widowControl/>
              <w:adjustRightInd w:val="0"/>
              <w:snapToGrid w:val="0"/>
              <w:spacing w:line="360" w:lineRule="auto"/>
              <w:jc w:val="center"/>
              <w:rPr>
                <w:rFonts w:ascii="仿宋" w:eastAsia="仿宋" w:hAnsi="仿宋" w:cs="仿宋"/>
                <w:sz w:val="24"/>
                <w:szCs w:val="24"/>
              </w:rPr>
            </w:pPr>
            <w:r>
              <w:rPr>
                <w:rFonts w:ascii="仿宋" w:eastAsia="仿宋" w:hAnsi="仿宋" w:cs="仿宋" w:hint="eastAsia"/>
                <w:sz w:val="24"/>
                <w:szCs w:val="24"/>
              </w:rPr>
              <w:t>5</w:t>
            </w:r>
          </w:p>
        </w:tc>
        <w:tc>
          <w:tcPr>
            <w:tcW w:w="2551" w:type="dxa"/>
            <w:tcBorders>
              <w:left w:val="single" w:sz="4" w:space="0" w:color="auto"/>
            </w:tcBorders>
            <w:vAlign w:val="center"/>
          </w:tcPr>
          <w:p w14:paraId="50C01973" w14:textId="77777777" w:rsidR="00951363" w:rsidRDefault="00951363">
            <w:pPr>
              <w:widowControl/>
              <w:adjustRightInd w:val="0"/>
              <w:snapToGrid w:val="0"/>
              <w:spacing w:line="360" w:lineRule="auto"/>
              <w:jc w:val="center"/>
              <w:rPr>
                <w:rFonts w:ascii="仿宋" w:eastAsia="仿宋" w:hAnsi="仿宋" w:cs="仿宋"/>
                <w:sz w:val="30"/>
                <w:szCs w:val="30"/>
              </w:rPr>
            </w:pPr>
          </w:p>
        </w:tc>
        <w:tc>
          <w:tcPr>
            <w:tcW w:w="1560" w:type="dxa"/>
          </w:tcPr>
          <w:p w14:paraId="749D2AC3" w14:textId="77777777" w:rsidR="00951363" w:rsidRDefault="00951363">
            <w:pPr>
              <w:widowControl/>
              <w:spacing w:line="360" w:lineRule="auto"/>
              <w:rPr>
                <w:rFonts w:ascii="仿宋" w:eastAsia="仿宋" w:hAnsi="仿宋" w:cs="仿宋"/>
                <w:sz w:val="30"/>
                <w:szCs w:val="30"/>
              </w:rPr>
            </w:pPr>
          </w:p>
        </w:tc>
        <w:tc>
          <w:tcPr>
            <w:tcW w:w="1559" w:type="dxa"/>
          </w:tcPr>
          <w:p w14:paraId="4C7E80D0" w14:textId="77777777" w:rsidR="00951363" w:rsidRDefault="00951363">
            <w:pPr>
              <w:widowControl/>
              <w:spacing w:line="360" w:lineRule="auto"/>
              <w:rPr>
                <w:rFonts w:ascii="仿宋" w:eastAsia="仿宋" w:hAnsi="仿宋" w:cs="仿宋"/>
                <w:sz w:val="30"/>
                <w:szCs w:val="30"/>
              </w:rPr>
            </w:pPr>
          </w:p>
        </w:tc>
        <w:tc>
          <w:tcPr>
            <w:tcW w:w="1984" w:type="dxa"/>
          </w:tcPr>
          <w:p w14:paraId="2C207CB6" w14:textId="77777777" w:rsidR="00951363" w:rsidRDefault="00951363">
            <w:pPr>
              <w:widowControl/>
              <w:spacing w:line="360" w:lineRule="auto"/>
              <w:rPr>
                <w:rFonts w:ascii="仿宋" w:eastAsia="仿宋" w:hAnsi="仿宋" w:cs="仿宋"/>
                <w:sz w:val="30"/>
                <w:szCs w:val="30"/>
              </w:rPr>
            </w:pPr>
          </w:p>
        </w:tc>
        <w:tc>
          <w:tcPr>
            <w:tcW w:w="1985" w:type="dxa"/>
          </w:tcPr>
          <w:p w14:paraId="755D2117" w14:textId="77777777" w:rsidR="00951363" w:rsidRDefault="00951363">
            <w:pPr>
              <w:widowControl/>
              <w:spacing w:line="360" w:lineRule="auto"/>
              <w:rPr>
                <w:rFonts w:ascii="仿宋" w:eastAsia="仿宋" w:hAnsi="仿宋" w:cs="仿宋"/>
                <w:sz w:val="30"/>
                <w:szCs w:val="30"/>
              </w:rPr>
            </w:pPr>
          </w:p>
        </w:tc>
        <w:tc>
          <w:tcPr>
            <w:tcW w:w="2126" w:type="dxa"/>
          </w:tcPr>
          <w:p w14:paraId="10CB5A6E" w14:textId="77777777" w:rsidR="00951363" w:rsidRDefault="00951363">
            <w:pPr>
              <w:widowControl/>
              <w:spacing w:line="360" w:lineRule="auto"/>
              <w:rPr>
                <w:rFonts w:ascii="仿宋" w:eastAsia="仿宋" w:hAnsi="仿宋" w:cs="仿宋"/>
                <w:sz w:val="30"/>
                <w:szCs w:val="30"/>
              </w:rPr>
            </w:pPr>
          </w:p>
        </w:tc>
        <w:tc>
          <w:tcPr>
            <w:tcW w:w="1164" w:type="dxa"/>
          </w:tcPr>
          <w:p w14:paraId="6458F72A" w14:textId="77777777" w:rsidR="00951363" w:rsidRDefault="00951363">
            <w:pPr>
              <w:widowControl/>
              <w:spacing w:line="360" w:lineRule="auto"/>
              <w:rPr>
                <w:rFonts w:ascii="仿宋" w:eastAsia="仿宋" w:hAnsi="仿宋" w:cs="仿宋"/>
                <w:sz w:val="30"/>
                <w:szCs w:val="30"/>
              </w:rPr>
            </w:pPr>
          </w:p>
        </w:tc>
      </w:tr>
      <w:tr w:rsidR="00951363" w14:paraId="372AB490" w14:textId="77777777">
        <w:trPr>
          <w:trHeight w:val="670"/>
        </w:trPr>
        <w:tc>
          <w:tcPr>
            <w:tcW w:w="3510" w:type="dxa"/>
            <w:gridSpan w:val="2"/>
            <w:tcBorders>
              <w:bottom w:val="single" w:sz="4" w:space="0" w:color="auto"/>
            </w:tcBorders>
            <w:vAlign w:val="center"/>
          </w:tcPr>
          <w:p w14:paraId="0C61321B" w14:textId="77777777" w:rsidR="00951363" w:rsidRDefault="006606B9">
            <w:pPr>
              <w:widowControl/>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竞价评审小组成员签字</w:t>
            </w:r>
          </w:p>
        </w:tc>
        <w:tc>
          <w:tcPr>
            <w:tcW w:w="10378" w:type="dxa"/>
            <w:gridSpan w:val="6"/>
            <w:tcBorders>
              <w:bottom w:val="single" w:sz="4" w:space="0" w:color="auto"/>
            </w:tcBorders>
          </w:tcPr>
          <w:p w14:paraId="07CBFD98" w14:textId="77777777" w:rsidR="00951363" w:rsidRDefault="00951363">
            <w:pPr>
              <w:widowControl/>
              <w:spacing w:line="360" w:lineRule="auto"/>
              <w:rPr>
                <w:rFonts w:ascii="仿宋" w:eastAsia="仿宋" w:hAnsi="仿宋" w:cs="仿宋"/>
                <w:sz w:val="30"/>
                <w:szCs w:val="30"/>
              </w:rPr>
            </w:pPr>
          </w:p>
          <w:p w14:paraId="37CC6425" w14:textId="77777777" w:rsidR="00951363" w:rsidRDefault="00951363">
            <w:pPr>
              <w:widowControl/>
              <w:spacing w:line="360" w:lineRule="auto"/>
              <w:rPr>
                <w:rFonts w:ascii="仿宋" w:eastAsia="仿宋" w:hAnsi="仿宋" w:cs="仿宋"/>
                <w:sz w:val="30"/>
                <w:szCs w:val="30"/>
              </w:rPr>
            </w:pPr>
          </w:p>
        </w:tc>
      </w:tr>
      <w:tr w:rsidR="00951363" w14:paraId="11535D63" w14:textId="77777777">
        <w:trPr>
          <w:trHeight w:val="620"/>
        </w:trPr>
        <w:tc>
          <w:tcPr>
            <w:tcW w:w="3510" w:type="dxa"/>
            <w:gridSpan w:val="2"/>
            <w:tcBorders>
              <w:top w:val="single" w:sz="4" w:space="0" w:color="auto"/>
            </w:tcBorders>
            <w:vAlign w:val="center"/>
          </w:tcPr>
          <w:p w14:paraId="7C5DB8F9" w14:textId="77777777" w:rsidR="00951363" w:rsidRDefault="006606B9">
            <w:pPr>
              <w:widowControl/>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现场监委签字</w:t>
            </w:r>
          </w:p>
        </w:tc>
        <w:tc>
          <w:tcPr>
            <w:tcW w:w="10378" w:type="dxa"/>
            <w:gridSpan w:val="6"/>
            <w:tcBorders>
              <w:top w:val="single" w:sz="4" w:space="0" w:color="auto"/>
            </w:tcBorders>
          </w:tcPr>
          <w:p w14:paraId="328E1F4B" w14:textId="77777777" w:rsidR="00951363" w:rsidRDefault="00951363">
            <w:pPr>
              <w:widowControl/>
              <w:spacing w:line="360" w:lineRule="auto"/>
              <w:rPr>
                <w:rFonts w:ascii="仿宋" w:eastAsia="仿宋" w:hAnsi="仿宋" w:cs="仿宋"/>
                <w:sz w:val="30"/>
                <w:szCs w:val="30"/>
              </w:rPr>
            </w:pPr>
          </w:p>
        </w:tc>
      </w:tr>
    </w:tbl>
    <w:p w14:paraId="463249F9" w14:textId="77777777" w:rsidR="00951363" w:rsidRDefault="006606B9">
      <w:pPr>
        <w:widowControl/>
        <w:adjustRightInd w:val="0"/>
        <w:snapToGrid w:val="0"/>
        <w:spacing w:line="360" w:lineRule="auto"/>
        <w:ind w:right="140"/>
        <w:jc w:val="right"/>
        <w:rPr>
          <w:rFonts w:ascii="仿宋" w:eastAsia="仿宋" w:hAnsi="仿宋" w:cs="仿宋"/>
          <w:sz w:val="30"/>
          <w:szCs w:val="30"/>
        </w:rPr>
      </w:pPr>
      <w:r>
        <w:rPr>
          <w:rFonts w:ascii="仿宋" w:eastAsia="仿宋" w:hAnsi="仿宋" w:cs="仿宋" w:hint="eastAsia"/>
          <w:sz w:val="30"/>
          <w:szCs w:val="30"/>
        </w:rPr>
        <w:t>时</w:t>
      </w:r>
      <w:r>
        <w:rPr>
          <w:rFonts w:ascii="仿宋" w:eastAsia="仿宋" w:hAnsi="仿宋" w:cs="仿宋" w:hint="eastAsia"/>
          <w:sz w:val="30"/>
          <w:szCs w:val="30"/>
        </w:rPr>
        <w:t xml:space="preserve"> </w:t>
      </w:r>
      <w:r>
        <w:rPr>
          <w:rFonts w:ascii="仿宋" w:eastAsia="仿宋" w:hAnsi="仿宋" w:cs="仿宋" w:hint="eastAsia"/>
          <w:sz w:val="30"/>
          <w:szCs w:val="30"/>
        </w:rPr>
        <w:t>间：</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14:paraId="124CB957" w14:textId="77777777" w:rsidR="00951363" w:rsidRDefault="00951363">
      <w:pPr>
        <w:widowControl/>
        <w:autoSpaceDE w:val="0"/>
        <w:autoSpaceDN w:val="0"/>
        <w:adjustRightInd w:val="0"/>
        <w:spacing w:line="460" w:lineRule="exact"/>
        <w:ind w:firstLineChars="200" w:firstLine="600"/>
        <w:rPr>
          <w:rFonts w:ascii="仿宋" w:eastAsia="仿宋" w:hAnsi="仿宋" w:cs="仿宋"/>
          <w:sz w:val="30"/>
          <w:szCs w:val="30"/>
        </w:rPr>
        <w:sectPr w:rsidR="00951363">
          <w:pgSz w:w="16838" w:h="11906" w:orient="landscape"/>
          <w:pgMar w:top="1797" w:right="1440" w:bottom="1797" w:left="1440" w:header="851" w:footer="992" w:gutter="0"/>
          <w:cols w:space="425"/>
          <w:docGrid w:type="lines" w:linePitch="312"/>
        </w:sectPr>
      </w:pPr>
    </w:p>
    <w:p w14:paraId="246EF6F4" w14:textId="77777777" w:rsidR="00951363" w:rsidRDefault="006606B9">
      <w:pPr>
        <w:widowControl/>
        <w:rPr>
          <w:rFonts w:asciiTheme="minorEastAsia" w:eastAsia="宋体" w:hAnsiTheme="minorEastAsia" w:cs="Times New Roman"/>
          <w:bCs/>
          <w:sz w:val="30"/>
          <w:szCs w:val="30"/>
        </w:rPr>
      </w:pPr>
      <w:r>
        <w:rPr>
          <w:rFonts w:asciiTheme="minorEastAsia" w:eastAsia="宋体" w:hAnsiTheme="minorEastAsia" w:cs="Times New Roman" w:hint="eastAsia"/>
          <w:bCs/>
          <w:sz w:val="30"/>
          <w:szCs w:val="30"/>
        </w:rPr>
        <w:lastRenderedPageBreak/>
        <w:t>四、</w:t>
      </w:r>
    </w:p>
    <w:p w14:paraId="5004B8E5" w14:textId="77777777" w:rsidR="00951363" w:rsidRDefault="006606B9">
      <w:pPr>
        <w:widowControl/>
        <w:adjustRightInd w:val="0"/>
        <w:snapToGrid w:val="0"/>
        <w:spacing w:line="360" w:lineRule="auto"/>
        <w:jc w:val="center"/>
        <w:rPr>
          <w:rFonts w:ascii="仿宋" w:eastAsia="仿宋" w:hAnsi="仿宋" w:cs="Times New Roman"/>
          <w:b/>
          <w:bCs/>
          <w:spacing w:val="-10"/>
          <w:sz w:val="32"/>
          <w:szCs w:val="32"/>
        </w:rPr>
      </w:pPr>
      <w:r>
        <w:rPr>
          <w:rFonts w:ascii="仿宋" w:eastAsia="仿宋" w:hAnsi="仿宋" w:cs="Times New Roman" w:hint="eastAsia"/>
          <w:b/>
          <w:bCs/>
          <w:spacing w:val="-10"/>
          <w:sz w:val="30"/>
          <w:szCs w:val="30"/>
          <w:u w:val="single"/>
        </w:rPr>
        <w:t xml:space="preserve"> </w:t>
      </w:r>
      <w:r>
        <w:rPr>
          <w:rFonts w:ascii="仿宋" w:eastAsia="仿宋" w:hAnsi="仿宋" w:cs="Times New Roman"/>
          <w:b/>
          <w:bCs/>
          <w:spacing w:val="-10"/>
          <w:sz w:val="30"/>
          <w:szCs w:val="30"/>
          <w:u w:val="single"/>
        </w:rPr>
        <w:t xml:space="preserve">                             </w:t>
      </w:r>
      <w:r>
        <w:rPr>
          <w:rFonts w:ascii="仿宋" w:eastAsia="仿宋" w:hAnsi="仿宋" w:cs="Times New Roman" w:hint="eastAsia"/>
          <w:b/>
          <w:bCs/>
          <w:spacing w:val="-10"/>
          <w:sz w:val="32"/>
          <w:szCs w:val="32"/>
        </w:rPr>
        <w:t>项目</w:t>
      </w:r>
    </w:p>
    <w:p w14:paraId="60360341" w14:textId="77777777" w:rsidR="00951363" w:rsidRDefault="006606B9">
      <w:pPr>
        <w:widowControl/>
        <w:adjustRightInd w:val="0"/>
        <w:snapToGrid w:val="0"/>
        <w:spacing w:line="360" w:lineRule="auto"/>
        <w:ind w:firstLineChars="147" w:firstLine="472"/>
        <w:jc w:val="center"/>
        <w:rPr>
          <w:rFonts w:ascii="仿宋" w:eastAsia="仿宋" w:hAnsi="仿宋" w:cs="Times New Roman"/>
          <w:b/>
          <w:bCs/>
          <w:sz w:val="32"/>
          <w:szCs w:val="32"/>
        </w:rPr>
      </w:pPr>
      <w:r>
        <w:rPr>
          <w:rFonts w:ascii="仿宋" w:eastAsia="仿宋" w:hAnsi="仿宋" w:cs="Times New Roman" w:hint="eastAsia"/>
          <w:b/>
          <w:bCs/>
          <w:sz w:val="32"/>
          <w:szCs w:val="32"/>
        </w:rPr>
        <w:t>竞价汇总表（格式）</w:t>
      </w:r>
    </w:p>
    <w:tbl>
      <w:tblPr>
        <w:tblpPr w:leftFromText="180" w:rightFromText="180" w:vertAnchor="text" w:horzAnchor="page" w:tblpX="1300" w:tblpY="539"/>
        <w:tblOverlap w:val="never"/>
        <w:tblW w:w="9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1991"/>
        <w:gridCol w:w="1411"/>
        <w:gridCol w:w="1985"/>
        <w:gridCol w:w="1984"/>
        <w:gridCol w:w="1552"/>
      </w:tblGrid>
      <w:tr w:rsidR="00951363" w14:paraId="463C7E61" w14:textId="77777777">
        <w:trPr>
          <w:trHeight w:val="840"/>
        </w:trPr>
        <w:tc>
          <w:tcPr>
            <w:tcW w:w="817" w:type="dxa"/>
            <w:vAlign w:val="center"/>
          </w:tcPr>
          <w:p w14:paraId="1327BB31" w14:textId="77777777" w:rsidR="00951363" w:rsidRDefault="006606B9">
            <w:pPr>
              <w:widowControl/>
              <w:spacing w:line="440" w:lineRule="exact"/>
              <w:jc w:val="center"/>
              <w:rPr>
                <w:rFonts w:ascii="仿宋" w:eastAsia="仿宋" w:hAnsi="仿宋" w:cs="Times New Roman"/>
                <w:sz w:val="28"/>
                <w:szCs w:val="28"/>
              </w:rPr>
            </w:pPr>
            <w:r>
              <w:rPr>
                <w:rFonts w:ascii="仿宋" w:eastAsia="仿宋" w:hAnsi="仿宋" w:cs="Times New Roman" w:hint="eastAsia"/>
                <w:sz w:val="28"/>
                <w:szCs w:val="28"/>
              </w:rPr>
              <w:t>序号</w:t>
            </w:r>
          </w:p>
        </w:tc>
        <w:tc>
          <w:tcPr>
            <w:tcW w:w="3402" w:type="dxa"/>
            <w:gridSpan w:val="2"/>
            <w:vAlign w:val="center"/>
          </w:tcPr>
          <w:p w14:paraId="764513D3" w14:textId="77777777" w:rsidR="00951363" w:rsidRDefault="006606B9">
            <w:pPr>
              <w:widowControl/>
              <w:spacing w:line="440" w:lineRule="exact"/>
              <w:jc w:val="center"/>
              <w:rPr>
                <w:rFonts w:ascii="仿宋" w:eastAsia="仿宋" w:hAnsi="仿宋" w:cs="Times New Roman"/>
                <w:sz w:val="28"/>
                <w:szCs w:val="28"/>
              </w:rPr>
            </w:pPr>
            <w:r>
              <w:rPr>
                <w:rFonts w:ascii="仿宋" w:eastAsia="仿宋" w:hAnsi="仿宋" w:cs="Times New Roman" w:hint="eastAsia"/>
                <w:sz w:val="28"/>
                <w:szCs w:val="28"/>
              </w:rPr>
              <w:t>单位名称</w:t>
            </w:r>
          </w:p>
        </w:tc>
        <w:tc>
          <w:tcPr>
            <w:tcW w:w="1985" w:type="dxa"/>
            <w:vAlign w:val="center"/>
          </w:tcPr>
          <w:p w14:paraId="53167B5D" w14:textId="77777777" w:rsidR="00951363" w:rsidRDefault="006606B9">
            <w:pPr>
              <w:widowControl/>
              <w:spacing w:line="440" w:lineRule="exact"/>
              <w:jc w:val="center"/>
              <w:rPr>
                <w:rFonts w:ascii="仿宋" w:eastAsia="仿宋" w:hAnsi="仿宋" w:cs="Times New Roman"/>
                <w:sz w:val="28"/>
                <w:szCs w:val="28"/>
              </w:rPr>
            </w:pPr>
            <w:r>
              <w:rPr>
                <w:rFonts w:ascii="仿宋" w:eastAsia="仿宋" w:hAnsi="仿宋" w:cs="Times New Roman" w:hint="eastAsia"/>
                <w:sz w:val="28"/>
                <w:szCs w:val="28"/>
              </w:rPr>
              <w:t>第一次竞价函</w:t>
            </w:r>
          </w:p>
        </w:tc>
        <w:tc>
          <w:tcPr>
            <w:tcW w:w="1984" w:type="dxa"/>
            <w:vAlign w:val="center"/>
          </w:tcPr>
          <w:p w14:paraId="2087866A" w14:textId="77777777" w:rsidR="00951363" w:rsidRDefault="006606B9">
            <w:pPr>
              <w:widowControl/>
              <w:spacing w:line="440" w:lineRule="exact"/>
              <w:jc w:val="center"/>
              <w:rPr>
                <w:rFonts w:ascii="仿宋" w:eastAsia="仿宋" w:hAnsi="仿宋" w:cs="Times New Roman"/>
                <w:sz w:val="28"/>
                <w:szCs w:val="28"/>
              </w:rPr>
            </w:pPr>
            <w:r>
              <w:rPr>
                <w:rFonts w:ascii="仿宋" w:eastAsia="仿宋" w:hAnsi="仿宋" w:cs="Times New Roman" w:hint="eastAsia"/>
                <w:sz w:val="28"/>
                <w:szCs w:val="28"/>
              </w:rPr>
              <w:t>第二次竞价函</w:t>
            </w:r>
          </w:p>
        </w:tc>
        <w:tc>
          <w:tcPr>
            <w:tcW w:w="1552" w:type="dxa"/>
            <w:vAlign w:val="center"/>
          </w:tcPr>
          <w:p w14:paraId="0A3C4C01" w14:textId="77777777" w:rsidR="00951363" w:rsidRDefault="006606B9">
            <w:pPr>
              <w:widowControl/>
              <w:spacing w:line="440" w:lineRule="exact"/>
              <w:jc w:val="center"/>
              <w:rPr>
                <w:rFonts w:ascii="仿宋" w:eastAsia="仿宋" w:hAnsi="仿宋" w:cs="Times New Roman"/>
                <w:sz w:val="28"/>
                <w:szCs w:val="28"/>
              </w:rPr>
            </w:pPr>
            <w:r>
              <w:rPr>
                <w:rFonts w:ascii="仿宋" w:eastAsia="仿宋" w:hAnsi="仿宋" w:cs="Times New Roman" w:hint="eastAsia"/>
                <w:sz w:val="28"/>
                <w:szCs w:val="28"/>
              </w:rPr>
              <w:t>授权代表签字</w:t>
            </w:r>
          </w:p>
        </w:tc>
      </w:tr>
      <w:tr w:rsidR="00951363" w14:paraId="0369CBDB" w14:textId="77777777">
        <w:trPr>
          <w:trHeight w:val="763"/>
        </w:trPr>
        <w:tc>
          <w:tcPr>
            <w:tcW w:w="817" w:type="dxa"/>
            <w:vAlign w:val="center"/>
          </w:tcPr>
          <w:p w14:paraId="19C93C09" w14:textId="77777777" w:rsidR="00951363" w:rsidRDefault="006606B9">
            <w:pPr>
              <w:widowControl/>
              <w:spacing w:line="360" w:lineRule="auto"/>
              <w:jc w:val="center"/>
              <w:rPr>
                <w:rFonts w:ascii="仿宋" w:eastAsia="仿宋" w:hAnsi="仿宋" w:cs="Times New Roman"/>
                <w:sz w:val="28"/>
                <w:szCs w:val="28"/>
              </w:rPr>
            </w:pPr>
            <w:r>
              <w:rPr>
                <w:rFonts w:ascii="仿宋" w:eastAsia="仿宋" w:hAnsi="仿宋" w:cs="Times New Roman" w:hint="eastAsia"/>
                <w:sz w:val="28"/>
                <w:szCs w:val="28"/>
              </w:rPr>
              <w:t>1</w:t>
            </w:r>
          </w:p>
        </w:tc>
        <w:tc>
          <w:tcPr>
            <w:tcW w:w="3402" w:type="dxa"/>
            <w:gridSpan w:val="2"/>
            <w:vAlign w:val="center"/>
          </w:tcPr>
          <w:p w14:paraId="5810F538" w14:textId="77777777" w:rsidR="00951363" w:rsidRDefault="00951363">
            <w:pPr>
              <w:widowControl/>
              <w:spacing w:line="360" w:lineRule="auto"/>
              <w:jc w:val="center"/>
              <w:rPr>
                <w:rFonts w:ascii="仿宋" w:eastAsia="仿宋" w:hAnsi="仿宋" w:cs="Times New Roman"/>
                <w:sz w:val="28"/>
                <w:szCs w:val="28"/>
              </w:rPr>
            </w:pPr>
          </w:p>
        </w:tc>
        <w:tc>
          <w:tcPr>
            <w:tcW w:w="1985" w:type="dxa"/>
            <w:vAlign w:val="center"/>
          </w:tcPr>
          <w:p w14:paraId="1D9C37EB" w14:textId="77777777" w:rsidR="00951363" w:rsidRDefault="00951363">
            <w:pPr>
              <w:widowControl/>
              <w:spacing w:line="360" w:lineRule="auto"/>
              <w:jc w:val="center"/>
              <w:rPr>
                <w:rFonts w:ascii="仿宋" w:eastAsia="仿宋" w:hAnsi="仿宋" w:cs="Times New Roman"/>
                <w:sz w:val="28"/>
                <w:szCs w:val="28"/>
              </w:rPr>
            </w:pPr>
          </w:p>
        </w:tc>
        <w:tc>
          <w:tcPr>
            <w:tcW w:w="1984" w:type="dxa"/>
            <w:vAlign w:val="center"/>
          </w:tcPr>
          <w:p w14:paraId="0D19EC4B" w14:textId="77777777" w:rsidR="00951363" w:rsidRDefault="00951363">
            <w:pPr>
              <w:widowControl/>
              <w:spacing w:line="360" w:lineRule="auto"/>
              <w:jc w:val="center"/>
              <w:rPr>
                <w:rFonts w:ascii="仿宋" w:eastAsia="仿宋" w:hAnsi="仿宋" w:cs="Times New Roman"/>
                <w:sz w:val="28"/>
                <w:szCs w:val="28"/>
              </w:rPr>
            </w:pPr>
          </w:p>
        </w:tc>
        <w:tc>
          <w:tcPr>
            <w:tcW w:w="1552" w:type="dxa"/>
            <w:vAlign w:val="center"/>
          </w:tcPr>
          <w:p w14:paraId="368ABC62" w14:textId="77777777" w:rsidR="00951363" w:rsidRDefault="00951363">
            <w:pPr>
              <w:widowControl/>
              <w:spacing w:line="360" w:lineRule="auto"/>
              <w:jc w:val="center"/>
              <w:rPr>
                <w:rFonts w:ascii="仿宋" w:eastAsia="仿宋" w:hAnsi="仿宋" w:cs="Times New Roman"/>
                <w:sz w:val="28"/>
                <w:szCs w:val="28"/>
              </w:rPr>
            </w:pPr>
          </w:p>
        </w:tc>
      </w:tr>
      <w:tr w:rsidR="00951363" w14:paraId="63E99C82" w14:textId="77777777">
        <w:trPr>
          <w:trHeight w:val="763"/>
        </w:trPr>
        <w:tc>
          <w:tcPr>
            <w:tcW w:w="817" w:type="dxa"/>
            <w:vAlign w:val="center"/>
          </w:tcPr>
          <w:p w14:paraId="0CBE3248" w14:textId="77777777" w:rsidR="00951363" w:rsidRDefault="006606B9">
            <w:pPr>
              <w:widowControl/>
              <w:spacing w:line="360" w:lineRule="auto"/>
              <w:jc w:val="center"/>
              <w:rPr>
                <w:rFonts w:ascii="仿宋" w:eastAsia="仿宋" w:hAnsi="仿宋" w:cs="Times New Roman"/>
                <w:sz w:val="28"/>
                <w:szCs w:val="28"/>
              </w:rPr>
            </w:pPr>
            <w:r>
              <w:rPr>
                <w:rFonts w:ascii="仿宋" w:eastAsia="仿宋" w:hAnsi="仿宋" w:cs="Times New Roman" w:hint="eastAsia"/>
                <w:sz w:val="28"/>
                <w:szCs w:val="28"/>
              </w:rPr>
              <w:t>2</w:t>
            </w:r>
          </w:p>
        </w:tc>
        <w:tc>
          <w:tcPr>
            <w:tcW w:w="3402" w:type="dxa"/>
            <w:gridSpan w:val="2"/>
            <w:vAlign w:val="center"/>
          </w:tcPr>
          <w:p w14:paraId="779B9D97" w14:textId="77777777" w:rsidR="00951363" w:rsidRDefault="00951363">
            <w:pPr>
              <w:widowControl/>
              <w:spacing w:line="360" w:lineRule="auto"/>
              <w:jc w:val="center"/>
              <w:rPr>
                <w:rFonts w:ascii="仿宋" w:eastAsia="仿宋" w:hAnsi="仿宋" w:cs="Times New Roman"/>
                <w:sz w:val="28"/>
                <w:szCs w:val="28"/>
              </w:rPr>
            </w:pPr>
          </w:p>
        </w:tc>
        <w:tc>
          <w:tcPr>
            <w:tcW w:w="1985" w:type="dxa"/>
            <w:vAlign w:val="center"/>
          </w:tcPr>
          <w:p w14:paraId="27F994DB" w14:textId="77777777" w:rsidR="00951363" w:rsidRDefault="00951363">
            <w:pPr>
              <w:widowControl/>
              <w:spacing w:line="360" w:lineRule="auto"/>
              <w:jc w:val="center"/>
              <w:rPr>
                <w:rFonts w:ascii="仿宋" w:eastAsia="仿宋" w:hAnsi="仿宋" w:cs="Times New Roman"/>
                <w:sz w:val="28"/>
                <w:szCs w:val="28"/>
              </w:rPr>
            </w:pPr>
          </w:p>
        </w:tc>
        <w:tc>
          <w:tcPr>
            <w:tcW w:w="1984" w:type="dxa"/>
            <w:vAlign w:val="center"/>
          </w:tcPr>
          <w:p w14:paraId="2CD057B9" w14:textId="77777777" w:rsidR="00951363" w:rsidRDefault="00951363">
            <w:pPr>
              <w:widowControl/>
              <w:spacing w:line="360" w:lineRule="auto"/>
              <w:jc w:val="center"/>
              <w:rPr>
                <w:rFonts w:ascii="仿宋" w:eastAsia="仿宋" w:hAnsi="仿宋" w:cs="Times New Roman"/>
                <w:sz w:val="28"/>
                <w:szCs w:val="28"/>
              </w:rPr>
            </w:pPr>
          </w:p>
        </w:tc>
        <w:tc>
          <w:tcPr>
            <w:tcW w:w="1552" w:type="dxa"/>
            <w:vAlign w:val="center"/>
          </w:tcPr>
          <w:p w14:paraId="4FC21698" w14:textId="77777777" w:rsidR="00951363" w:rsidRDefault="00951363">
            <w:pPr>
              <w:widowControl/>
              <w:spacing w:line="360" w:lineRule="auto"/>
              <w:jc w:val="center"/>
              <w:rPr>
                <w:rFonts w:ascii="仿宋" w:eastAsia="仿宋" w:hAnsi="仿宋" w:cs="Times New Roman"/>
                <w:sz w:val="28"/>
                <w:szCs w:val="28"/>
              </w:rPr>
            </w:pPr>
          </w:p>
        </w:tc>
      </w:tr>
      <w:tr w:rsidR="00951363" w14:paraId="7CE93B75" w14:textId="77777777">
        <w:trPr>
          <w:trHeight w:val="763"/>
        </w:trPr>
        <w:tc>
          <w:tcPr>
            <w:tcW w:w="817" w:type="dxa"/>
            <w:vAlign w:val="center"/>
          </w:tcPr>
          <w:p w14:paraId="14261885" w14:textId="77777777" w:rsidR="00951363" w:rsidRDefault="006606B9">
            <w:pPr>
              <w:widowControl/>
              <w:spacing w:line="360" w:lineRule="auto"/>
              <w:jc w:val="center"/>
              <w:rPr>
                <w:rFonts w:ascii="仿宋" w:eastAsia="仿宋" w:hAnsi="仿宋" w:cs="Times New Roman"/>
                <w:sz w:val="28"/>
                <w:szCs w:val="28"/>
              </w:rPr>
            </w:pPr>
            <w:r>
              <w:rPr>
                <w:rFonts w:ascii="仿宋" w:eastAsia="仿宋" w:hAnsi="仿宋" w:cs="Times New Roman" w:hint="eastAsia"/>
                <w:sz w:val="28"/>
                <w:szCs w:val="28"/>
              </w:rPr>
              <w:t>3</w:t>
            </w:r>
          </w:p>
        </w:tc>
        <w:tc>
          <w:tcPr>
            <w:tcW w:w="3402" w:type="dxa"/>
            <w:gridSpan w:val="2"/>
            <w:vAlign w:val="center"/>
          </w:tcPr>
          <w:p w14:paraId="1487725F" w14:textId="77777777" w:rsidR="00951363" w:rsidRDefault="00951363">
            <w:pPr>
              <w:widowControl/>
              <w:spacing w:line="360" w:lineRule="auto"/>
              <w:jc w:val="center"/>
              <w:rPr>
                <w:rFonts w:ascii="仿宋" w:eastAsia="仿宋" w:hAnsi="仿宋" w:cs="Times New Roman"/>
                <w:sz w:val="28"/>
                <w:szCs w:val="28"/>
              </w:rPr>
            </w:pPr>
          </w:p>
        </w:tc>
        <w:tc>
          <w:tcPr>
            <w:tcW w:w="1985" w:type="dxa"/>
            <w:vAlign w:val="center"/>
          </w:tcPr>
          <w:p w14:paraId="2B3B6800" w14:textId="77777777" w:rsidR="00951363" w:rsidRDefault="00951363">
            <w:pPr>
              <w:widowControl/>
              <w:spacing w:line="360" w:lineRule="auto"/>
              <w:jc w:val="center"/>
              <w:rPr>
                <w:rFonts w:ascii="仿宋" w:eastAsia="仿宋" w:hAnsi="仿宋" w:cs="Times New Roman"/>
                <w:sz w:val="28"/>
                <w:szCs w:val="28"/>
              </w:rPr>
            </w:pPr>
          </w:p>
        </w:tc>
        <w:tc>
          <w:tcPr>
            <w:tcW w:w="1984" w:type="dxa"/>
            <w:vAlign w:val="center"/>
          </w:tcPr>
          <w:p w14:paraId="21119866" w14:textId="77777777" w:rsidR="00951363" w:rsidRDefault="00951363">
            <w:pPr>
              <w:widowControl/>
              <w:spacing w:line="360" w:lineRule="auto"/>
              <w:jc w:val="center"/>
              <w:rPr>
                <w:rFonts w:ascii="仿宋" w:eastAsia="仿宋" w:hAnsi="仿宋" w:cs="Times New Roman"/>
                <w:sz w:val="28"/>
                <w:szCs w:val="28"/>
              </w:rPr>
            </w:pPr>
          </w:p>
        </w:tc>
        <w:tc>
          <w:tcPr>
            <w:tcW w:w="1552" w:type="dxa"/>
            <w:vAlign w:val="center"/>
          </w:tcPr>
          <w:p w14:paraId="3B105713" w14:textId="77777777" w:rsidR="00951363" w:rsidRDefault="00951363">
            <w:pPr>
              <w:widowControl/>
              <w:spacing w:line="360" w:lineRule="auto"/>
              <w:jc w:val="center"/>
              <w:rPr>
                <w:rFonts w:ascii="仿宋" w:eastAsia="仿宋" w:hAnsi="仿宋" w:cs="Times New Roman"/>
                <w:sz w:val="28"/>
                <w:szCs w:val="28"/>
              </w:rPr>
            </w:pPr>
          </w:p>
        </w:tc>
      </w:tr>
      <w:tr w:rsidR="00951363" w14:paraId="76F688D9" w14:textId="77777777">
        <w:trPr>
          <w:trHeight w:val="383"/>
        </w:trPr>
        <w:tc>
          <w:tcPr>
            <w:tcW w:w="817" w:type="dxa"/>
            <w:vAlign w:val="center"/>
          </w:tcPr>
          <w:p w14:paraId="1A9AE341" w14:textId="77777777" w:rsidR="00951363" w:rsidRDefault="006606B9">
            <w:pPr>
              <w:widowControl/>
              <w:spacing w:line="360" w:lineRule="auto"/>
              <w:jc w:val="center"/>
              <w:rPr>
                <w:rFonts w:ascii="仿宋" w:eastAsia="仿宋" w:hAnsi="仿宋" w:cs="Times New Roman"/>
                <w:sz w:val="28"/>
                <w:szCs w:val="28"/>
              </w:rPr>
            </w:pPr>
            <w:r>
              <w:rPr>
                <w:rFonts w:ascii="仿宋" w:eastAsia="仿宋" w:hAnsi="仿宋" w:cs="Times New Roman" w:hint="eastAsia"/>
                <w:sz w:val="28"/>
                <w:szCs w:val="28"/>
              </w:rPr>
              <w:t>4</w:t>
            </w:r>
          </w:p>
        </w:tc>
        <w:tc>
          <w:tcPr>
            <w:tcW w:w="3402" w:type="dxa"/>
            <w:gridSpan w:val="2"/>
            <w:vAlign w:val="center"/>
          </w:tcPr>
          <w:p w14:paraId="430CEFE2" w14:textId="77777777" w:rsidR="00951363" w:rsidRDefault="00951363">
            <w:pPr>
              <w:widowControl/>
              <w:spacing w:line="360" w:lineRule="auto"/>
              <w:jc w:val="center"/>
              <w:rPr>
                <w:rFonts w:ascii="仿宋" w:eastAsia="仿宋" w:hAnsi="仿宋" w:cs="Times New Roman"/>
                <w:sz w:val="28"/>
                <w:szCs w:val="28"/>
              </w:rPr>
            </w:pPr>
          </w:p>
        </w:tc>
        <w:tc>
          <w:tcPr>
            <w:tcW w:w="1985" w:type="dxa"/>
            <w:vAlign w:val="center"/>
          </w:tcPr>
          <w:p w14:paraId="625B7E93" w14:textId="77777777" w:rsidR="00951363" w:rsidRDefault="00951363">
            <w:pPr>
              <w:widowControl/>
              <w:spacing w:line="360" w:lineRule="auto"/>
              <w:jc w:val="center"/>
              <w:rPr>
                <w:rFonts w:ascii="仿宋" w:eastAsia="仿宋" w:hAnsi="仿宋" w:cs="Times New Roman"/>
                <w:sz w:val="28"/>
                <w:szCs w:val="28"/>
              </w:rPr>
            </w:pPr>
          </w:p>
        </w:tc>
        <w:tc>
          <w:tcPr>
            <w:tcW w:w="1984" w:type="dxa"/>
            <w:vAlign w:val="center"/>
          </w:tcPr>
          <w:p w14:paraId="6B13C68F" w14:textId="77777777" w:rsidR="00951363" w:rsidRDefault="00951363">
            <w:pPr>
              <w:widowControl/>
              <w:spacing w:line="360" w:lineRule="auto"/>
              <w:jc w:val="center"/>
              <w:rPr>
                <w:rFonts w:ascii="仿宋" w:eastAsia="仿宋" w:hAnsi="仿宋" w:cs="Times New Roman"/>
                <w:sz w:val="28"/>
                <w:szCs w:val="28"/>
              </w:rPr>
            </w:pPr>
          </w:p>
        </w:tc>
        <w:tc>
          <w:tcPr>
            <w:tcW w:w="1552" w:type="dxa"/>
            <w:vAlign w:val="center"/>
          </w:tcPr>
          <w:p w14:paraId="70B55122" w14:textId="77777777" w:rsidR="00951363" w:rsidRDefault="00951363">
            <w:pPr>
              <w:widowControl/>
              <w:spacing w:line="360" w:lineRule="auto"/>
              <w:jc w:val="center"/>
              <w:rPr>
                <w:rFonts w:ascii="仿宋" w:eastAsia="仿宋" w:hAnsi="仿宋" w:cs="Times New Roman"/>
                <w:sz w:val="28"/>
                <w:szCs w:val="28"/>
              </w:rPr>
            </w:pPr>
          </w:p>
        </w:tc>
      </w:tr>
      <w:tr w:rsidR="00951363" w14:paraId="1B19A422" w14:textId="77777777">
        <w:trPr>
          <w:trHeight w:val="382"/>
        </w:trPr>
        <w:tc>
          <w:tcPr>
            <w:tcW w:w="817" w:type="dxa"/>
            <w:vAlign w:val="center"/>
          </w:tcPr>
          <w:p w14:paraId="6AECE4A4" w14:textId="77777777" w:rsidR="00951363" w:rsidRDefault="00951363">
            <w:pPr>
              <w:widowControl/>
              <w:spacing w:line="360" w:lineRule="auto"/>
              <w:jc w:val="center"/>
              <w:rPr>
                <w:rFonts w:ascii="仿宋" w:eastAsia="仿宋" w:hAnsi="仿宋" w:cs="Times New Roman"/>
                <w:sz w:val="28"/>
                <w:szCs w:val="28"/>
              </w:rPr>
            </w:pPr>
          </w:p>
        </w:tc>
        <w:tc>
          <w:tcPr>
            <w:tcW w:w="3402" w:type="dxa"/>
            <w:gridSpan w:val="2"/>
            <w:vAlign w:val="center"/>
          </w:tcPr>
          <w:p w14:paraId="1D0C5281" w14:textId="77777777" w:rsidR="00951363" w:rsidRDefault="00951363">
            <w:pPr>
              <w:widowControl/>
              <w:spacing w:line="360" w:lineRule="auto"/>
              <w:jc w:val="center"/>
              <w:rPr>
                <w:rFonts w:ascii="仿宋" w:eastAsia="仿宋" w:hAnsi="仿宋" w:cs="Times New Roman"/>
                <w:sz w:val="28"/>
                <w:szCs w:val="28"/>
              </w:rPr>
            </w:pPr>
          </w:p>
        </w:tc>
        <w:tc>
          <w:tcPr>
            <w:tcW w:w="1985" w:type="dxa"/>
            <w:vAlign w:val="center"/>
          </w:tcPr>
          <w:p w14:paraId="7CC5DA21" w14:textId="77777777" w:rsidR="00951363" w:rsidRDefault="00951363">
            <w:pPr>
              <w:widowControl/>
              <w:spacing w:line="360" w:lineRule="auto"/>
              <w:jc w:val="center"/>
              <w:rPr>
                <w:rFonts w:ascii="仿宋" w:eastAsia="仿宋" w:hAnsi="仿宋" w:cs="Times New Roman"/>
                <w:sz w:val="28"/>
                <w:szCs w:val="28"/>
              </w:rPr>
            </w:pPr>
          </w:p>
        </w:tc>
        <w:tc>
          <w:tcPr>
            <w:tcW w:w="1984" w:type="dxa"/>
            <w:vAlign w:val="center"/>
          </w:tcPr>
          <w:p w14:paraId="4D4E17D4" w14:textId="77777777" w:rsidR="00951363" w:rsidRDefault="00951363">
            <w:pPr>
              <w:widowControl/>
              <w:spacing w:line="360" w:lineRule="auto"/>
              <w:jc w:val="center"/>
              <w:rPr>
                <w:rFonts w:ascii="仿宋" w:eastAsia="仿宋" w:hAnsi="仿宋" w:cs="Times New Roman"/>
                <w:sz w:val="28"/>
                <w:szCs w:val="28"/>
              </w:rPr>
            </w:pPr>
          </w:p>
        </w:tc>
        <w:tc>
          <w:tcPr>
            <w:tcW w:w="1552" w:type="dxa"/>
            <w:vAlign w:val="center"/>
          </w:tcPr>
          <w:p w14:paraId="47F4F2F6" w14:textId="77777777" w:rsidR="00951363" w:rsidRDefault="00951363">
            <w:pPr>
              <w:widowControl/>
              <w:spacing w:line="360" w:lineRule="auto"/>
              <w:jc w:val="center"/>
              <w:rPr>
                <w:rFonts w:ascii="仿宋" w:eastAsia="仿宋" w:hAnsi="仿宋" w:cs="Times New Roman"/>
                <w:sz w:val="28"/>
                <w:szCs w:val="28"/>
              </w:rPr>
            </w:pPr>
          </w:p>
        </w:tc>
      </w:tr>
      <w:tr w:rsidR="00951363" w14:paraId="02AD19C2" w14:textId="77777777">
        <w:trPr>
          <w:trHeight w:val="1256"/>
        </w:trPr>
        <w:tc>
          <w:tcPr>
            <w:tcW w:w="2808" w:type="dxa"/>
            <w:gridSpan w:val="2"/>
            <w:tcBorders>
              <w:top w:val="single" w:sz="12" w:space="0" w:color="auto"/>
              <w:bottom w:val="single" w:sz="4" w:space="0" w:color="auto"/>
            </w:tcBorders>
            <w:vAlign w:val="center"/>
          </w:tcPr>
          <w:p w14:paraId="41BA5AE2" w14:textId="77777777" w:rsidR="00951363" w:rsidRDefault="006606B9">
            <w:pPr>
              <w:widowControl/>
              <w:spacing w:line="360" w:lineRule="auto"/>
              <w:jc w:val="center"/>
              <w:rPr>
                <w:rFonts w:ascii="仿宋" w:eastAsia="仿宋" w:hAnsi="仿宋" w:cs="Times New Roman"/>
                <w:sz w:val="28"/>
                <w:szCs w:val="28"/>
              </w:rPr>
            </w:pPr>
            <w:r>
              <w:rPr>
                <w:rFonts w:ascii="仿宋" w:eastAsia="仿宋" w:hAnsi="仿宋" w:cs="Times New Roman" w:hint="eastAsia"/>
                <w:sz w:val="28"/>
                <w:szCs w:val="28"/>
              </w:rPr>
              <w:t>竞价评审小组成员</w:t>
            </w:r>
          </w:p>
          <w:p w14:paraId="253D623A" w14:textId="77777777" w:rsidR="00951363" w:rsidRDefault="006606B9">
            <w:pPr>
              <w:widowControl/>
              <w:spacing w:line="360" w:lineRule="auto"/>
              <w:jc w:val="center"/>
              <w:rPr>
                <w:rFonts w:ascii="仿宋" w:eastAsia="仿宋" w:hAnsi="仿宋" w:cs="Times New Roman"/>
                <w:sz w:val="28"/>
                <w:szCs w:val="28"/>
              </w:rPr>
            </w:pPr>
            <w:r>
              <w:rPr>
                <w:rFonts w:ascii="仿宋" w:eastAsia="仿宋" w:hAnsi="仿宋" w:cs="Times New Roman" w:hint="eastAsia"/>
                <w:sz w:val="28"/>
                <w:szCs w:val="28"/>
              </w:rPr>
              <w:t>签字</w:t>
            </w:r>
          </w:p>
        </w:tc>
        <w:tc>
          <w:tcPr>
            <w:tcW w:w="6932" w:type="dxa"/>
            <w:gridSpan w:val="4"/>
            <w:tcBorders>
              <w:top w:val="single" w:sz="12" w:space="0" w:color="auto"/>
              <w:bottom w:val="single" w:sz="4" w:space="0" w:color="auto"/>
            </w:tcBorders>
            <w:vAlign w:val="center"/>
          </w:tcPr>
          <w:p w14:paraId="3EEE018B" w14:textId="77777777" w:rsidR="00951363" w:rsidRDefault="00951363">
            <w:pPr>
              <w:widowControl/>
              <w:spacing w:line="360" w:lineRule="auto"/>
              <w:jc w:val="center"/>
              <w:rPr>
                <w:rFonts w:ascii="仿宋" w:eastAsia="仿宋" w:hAnsi="仿宋" w:cs="Times New Roman"/>
                <w:sz w:val="28"/>
                <w:szCs w:val="28"/>
              </w:rPr>
            </w:pPr>
          </w:p>
          <w:p w14:paraId="4BBE0D5C" w14:textId="77777777" w:rsidR="00951363" w:rsidRDefault="00951363">
            <w:pPr>
              <w:widowControl/>
              <w:spacing w:line="360" w:lineRule="auto"/>
              <w:jc w:val="center"/>
              <w:rPr>
                <w:rFonts w:ascii="仿宋" w:eastAsia="仿宋" w:hAnsi="仿宋" w:cs="Times New Roman"/>
                <w:sz w:val="28"/>
                <w:szCs w:val="28"/>
              </w:rPr>
            </w:pPr>
          </w:p>
          <w:p w14:paraId="5513506C" w14:textId="77777777" w:rsidR="00951363" w:rsidRDefault="00951363">
            <w:pPr>
              <w:widowControl/>
              <w:spacing w:line="360" w:lineRule="auto"/>
              <w:jc w:val="center"/>
              <w:rPr>
                <w:rFonts w:ascii="仿宋" w:eastAsia="仿宋" w:hAnsi="仿宋" w:cs="Times New Roman"/>
                <w:sz w:val="28"/>
                <w:szCs w:val="28"/>
              </w:rPr>
            </w:pPr>
          </w:p>
          <w:p w14:paraId="61011C72" w14:textId="77777777" w:rsidR="00951363" w:rsidRDefault="00951363">
            <w:pPr>
              <w:widowControl/>
              <w:spacing w:line="360" w:lineRule="auto"/>
              <w:jc w:val="center"/>
              <w:rPr>
                <w:rFonts w:ascii="仿宋" w:eastAsia="仿宋" w:hAnsi="仿宋" w:cs="Times New Roman"/>
                <w:sz w:val="28"/>
                <w:szCs w:val="28"/>
              </w:rPr>
            </w:pPr>
          </w:p>
        </w:tc>
      </w:tr>
      <w:tr w:rsidR="00951363" w14:paraId="61765ED1" w14:textId="77777777">
        <w:trPr>
          <w:trHeight w:val="1494"/>
        </w:trPr>
        <w:tc>
          <w:tcPr>
            <w:tcW w:w="2808" w:type="dxa"/>
            <w:gridSpan w:val="2"/>
            <w:tcBorders>
              <w:top w:val="single" w:sz="4" w:space="0" w:color="auto"/>
            </w:tcBorders>
            <w:vAlign w:val="center"/>
          </w:tcPr>
          <w:p w14:paraId="45C1E0DF" w14:textId="77777777" w:rsidR="00951363" w:rsidRDefault="006606B9">
            <w:pPr>
              <w:widowControl/>
              <w:spacing w:line="360" w:lineRule="auto"/>
              <w:jc w:val="center"/>
              <w:rPr>
                <w:rFonts w:ascii="仿宋" w:eastAsia="仿宋" w:hAnsi="仿宋" w:cs="Times New Roman"/>
                <w:sz w:val="28"/>
                <w:szCs w:val="28"/>
              </w:rPr>
            </w:pPr>
            <w:r>
              <w:rPr>
                <w:rFonts w:ascii="仿宋" w:eastAsia="仿宋" w:hAnsi="仿宋" w:cs="Times New Roman" w:hint="eastAsia"/>
                <w:sz w:val="28"/>
                <w:szCs w:val="28"/>
              </w:rPr>
              <w:t>现场监委签字</w:t>
            </w:r>
          </w:p>
        </w:tc>
        <w:tc>
          <w:tcPr>
            <w:tcW w:w="6932" w:type="dxa"/>
            <w:gridSpan w:val="4"/>
            <w:tcBorders>
              <w:top w:val="single" w:sz="4" w:space="0" w:color="auto"/>
            </w:tcBorders>
            <w:vAlign w:val="center"/>
          </w:tcPr>
          <w:p w14:paraId="39DCAA19" w14:textId="77777777" w:rsidR="00951363" w:rsidRDefault="00951363">
            <w:pPr>
              <w:widowControl/>
              <w:spacing w:line="360" w:lineRule="auto"/>
              <w:jc w:val="center"/>
              <w:rPr>
                <w:rFonts w:ascii="仿宋" w:eastAsia="仿宋" w:hAnsi="仿宋" w:cs="Times New Roman"/>
                <w:sz w:val="28"/>
                <w:szCs w:val="28"/>
              </w:rPr>
            </w:pPr>
          </w:p>
        </w:tc>
      </w:tr>
    </w:tbl>
    <w:p w14:paraId="15205AAF" w14:textId="77777777" w:rsidR="00951363" w:rsidRDefault="006606B9">
      <w:pPr>
        <w:widowControl/>
        <w:adjustRightInd w:val="0"/>
        <w:snapToGrid w:val="0"/>
        <w:spacing w:line="360" w:lineRule="auto"/>
        <w:rPr>
          <w:rFonts w:ascii="Calibri" w:eastAsia="宋体" w:hAnsi="Calibri" w:cs="Times New Roman"/>
          <w:sz w:val="30"/>
          <w:szCs w:val="30"/>
        </w:rPr>
      </w:pPr>
      <w:r>
        <w:rPr>
          <w:rFonts w:ascii="Calibri" w:eastAsia="宋体" w:hAnsi="Calibri" w:cs="Times New Roman" w:hint="eastAsia"/>
          <w:sz w:val="30"/>
          <w:szCs w:val="30"/>
        </w:rPr>
        <w:t xml:space="preserve">                                                        </w:t>
      </w:r>
    </w:p>
    <w:p w14:paraId="1543AE7D" w14:textId="77777777" w:rsidR="00951363" w:rsidRDefault="00951363">
      <w:pPr>
        <w:widowControl/>
        <w:rPr>
          <w:rFonts w:ascii="Calibri" w:eastAsia="宋体" w:hAnsi="Calibri" w:cs="Times New Roman"/>
          <w:sz w:val="30"/>
          <w:szCs w:val="30"/>
        </w:rPr>
      </w:pPr>
    </w:p>
    <w:p w14:paraId="6089ACC0" w14:textId="77777777" w:rsidR="00951363" w:rsidRDefault="00951363">
      <w:pPr>
        <w:widowControl/>
        <w:rPr>
          <w:rFonts w:ascii="Calibri" w:eastAsia="宋体" w:hAnsi="Calibri" w:cs="Times New Roman"/>
          <w:sz w:val="30"/>
          <w:szCs w:val="30"/>
        </w:rPr>
      </w:pPr>
    </w:p>
    <w:p w14:paraId="1CB53C8F" w14:textId="77777777" w:rsidR="00951363" w:rsidRDefault="00951363">
      <w:pPr>
        <w:widowControl/>
        <w:rPr>
          <w:rFonts w:ascii="Calibri" w:eastAsia="宋体" w:hAnsi="Calibri" w:cs="Times New Roman"/>
          <w:sz w:val="30"/>
          <w:szCs w:val="30"/>
        </w:rPr>
      </w:pPr>
    </w:p>
    <w:p w14:paraId="6FE1089F" w14:textId="77777777" w:rsidR="00951363" w:rsidRDefault="00951363"/>
    <w:sectPr w:rsidR="009513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D69A2"/>
    <w:multiLevelType w:val="multilevel"/>
    <w:tmpl w:val="678D69A2"/>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164130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CBF"/>
    <w:rsid w:val="00001973"/>
    <w:rsid w:val="00380C7F"/>
    <w:rsid w:val="004174D5"/>
    <w:rsid w:val="004655FE"/>
    <w:rsid w:val="004D5F4A"/>
    <w:rsid w:val="006606B9"/>
    <w:rsid w:val="007D67B3"/>
    <w:rsid w:val="00856348"/>
    <w:rsid w:val="00951363"/>
    <w:rsid w:val="009C64AF"/>
    <w:rsid w:val="00B76CBF"/>
    <w:rsid w:val="00C83A30"/>
    <w:rsid w:val="00D013A5"/>
    <w:rsid w:val="6C26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96D7"/>
  <w15:docId w15:val="{B1DAC896-EB44-4B9A-8059-97A0DE9C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987</Words>
  <Characters>5626</Characters>
  <Application>Microsoft Office Word</Application>
  <DocSecurity>0</DocSecurity>
  <Lines>46</Lines>
  <Paragraphs>13</Paragraphs>
  <ScaleCrop>false</ScaleCrop>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 一</dc:creator>
  <cp:lastModifiedBy>邓 一</cp:lastModifiedBy>
  <cp:revision>7</cp:revision>
  <dcterms:created xsi:type="dcterms:W3CDTF">2022-04-11T09:04:00Z</dcterms:created>
  <dcterms:modified xsi:type="dcterms:W3CDTF">2022-04-12T01:50:00Z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A5B703FFCA844BA193EBDC968B6DB75D</vt:lpwstr>
  </property>
</Properties>
</file>