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sz w:val="32"/>
          <w:szCs w:val="32"/>
          <w:highlight w:val="none"/>
        </w:rPr>
        <w:t>授权委托书（报名适用）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 （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询价</w:t>
      </w:r>
      <w:r>
        <w:rPr>
          <w:rFonts w:hint="eastAsia" w:ascii="宋体" w:hAnsi="宋体"/>
          <w:szCs w:val="21"/>
          <w:highlight w:val="none"/>
        </w:rPr>
        <w:t>单位</w:t>
      </w:r>
      <w:r>
        <w:rPr>
          <w:rFonts w:hint="eastAsia" w:ascii="宋体" w:hAnsi="宋体" w:cs="宋体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（姓名、职务）为我方代理人。代理人根据授权，以我方名义办理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>（项目名称）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询价</w:t>
      </w:r>
      <w:r>
        <w:rPr>
          <w:rFonts w:hint="eastAsia" w:ascii="宋体" w:hAnsi="宋体" w:cs="宋体"/>
          <w:kern w:val="0"/>
          <w:szCs w:val="21"/>
          <w:highlight w:val="none"/>
        </w:rPr>
        <w:t>的报名事宜。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本授权书于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3120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0&#10;scRc1wAAAAcBAAAPAAAAAAAAAAEAIAAAACIAAABkcnMvZG93bnJldi54bWxQSwECFAAUAAAACACH&#10;TuJA+fETmewBAADqAwAADgAAAAAAAAABACAAAAAm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eastAsia="zh-CN"/>
        </w:rPr>
        <w:t>询价</w:t>
      </w:r>
      <w:r>
        <w:rPr>
          <w:rFonts w:hint="eastAsia" w:ascii="宋体" w:hAnsi="宋体"/>
          <w:szCs w:val="21"/>
          <w:highlight w:val="none"/>
        </w:rPr>
        <w:t>单位名称（盖单位章）：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法定代表人（签字或盖章）：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委托代理人（亲笔签字）：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日</w:t>
      </w:r>
    </w:p>
    <w:p>
      <w:pPr>
        <w:pStyle w:val="2"/>
        <w:jc w:val="center"/>
        <w:rPr>
          <w:rFonts w:hint="eastAsia" w:ascii="黑体" w:eastAsia="黑体"/>
          <w:b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2ADC"/>
    <w:rsid w:val="286973F4"/>
    <w:rsid w:val="52B3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2019-09-04T07:38:00Z</dcterms:created>
  <dc:creator>HuangYiYun</dc:creator>
  <cp:lastModifiedBy>明</cp:lastModifiedBy>
  <dcterms:modified xsi:type="dcterms:W3CDTF">2020-05-21T07:29:06Z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