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outlineLvl w:val="0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val="en-US" w:eastAsia="zh-CN"/>
        </w:rPr>
        <w:t>：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谈判单位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</w:t>
      </w:r>
      <w:r>
        <w:rPr>
          <w:rFonts w:hint="eastAsia" w:ascii="宋体" w:hAnsi="宋体" w:cs="宋体"/>
          <w:kern w:val="0"/>
          <w:szCs w:val="21"/>
          <w:lang w:eastAsia="zh-CN"/>
        </w:rPr>
        <w:t>报名并获取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（项目名称、</w:t>
      </w:r>
      <w:r>
        <w:rPr>
          <w:rFonts w:hint="eastAsia" w:ascii="宋体" w:hAnsi="宋体"/>
          <w:szCs w:val="21"/>
        </w:rPr>
        <w:t>项目</w:t>
      </w:r>
      <w:r>
        <w:rPr>
          <w:rFonts w:hint="eastAsia" w:ascii="宋体" w:hAnsi="宋体" w:cs="宋体"/>
          <w:kern w:val="0"/>
          <w:szCs w:val="21"/>
        </w:rPr>
        <w:t>编号）自主竞争性谈判</w:t>
      </w:r>
      <w:r>
        <w:rPr>
          <w:rFonts w:hint="eastAsia" w:ascii="宋体" w:hAnsi="宋体" w:cs="宋体"/>
          <w:kern w:val="0"/>
          <w:szCs w:val="21"/>
          <w:lang w:eastAsia="zh-CN"/>
        </w:rPr>
        <w:t>文件</w:t>
      </w:r>
      <w:r>
        <w:rPr>
          <w:rFonts w:hint="eastAsia" w:ascii="宋体" w:hAnsi="宋体" w:cs="宋体"/>
          <w:kern w:val="0"/>
          <w:szCs w:val="21"/>
        </w:rPr>
        <w:t>，其法律后果由我方承担。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36830</wp:posOffset>
                </wp:positionV>
                <wp:extent cx="1433195" cy="1278255"/>
                <wp:effectExtent l="4445" t="5080" r="1016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319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法定代表人身份证（双面）复印件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46.45pt;margin-top:2.9pt;height:100.65pt;width:112.85pt;z-index:-251652096;mso-width-relative:page;mso-height-relative:page;" fillcolor="#FFFFFF" filled="t" stroked="t" coordsize="21600,21600" o:gfxdata="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Jhj/NgAAAAJAQAADwAAAAAAAAABACAAAAAiAAAAZHJzL2Rvd25yZXYueG1sUEsBAhQAFAAAAAgA&#10;h07iQLPqApzsAQAA5g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法定代表人身份证（双面）复印件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1410970" cy="1299845"/>
                <wp:effectExtent l="4445" t="4445" r="13335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111.1pt;z-index:-251653120;mso-width-relative:page;mso-height-relative:page;" fillcolor="#FFFFFF" filled="t" stroked="t" coordsize="21600,21600" o:gfxdata="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AneN7VAAAA&#10;BwEAAA8AAAAAAAAAAQAgAAAAIgAAAGRycy9kb3ducmV2LnhtbFBLAQIUABQAAAAIAIdO4kCfHNd2&#10;5wEAANwDAAAOAAAAAAAAAAEAIAAAACQ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23495</wp:posOffset>
                </wp:positionV>
                <wp:extent cx="1555750" cy="1271270"/>
                <wp:effectExtent l="4445" t="5080" r="2095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营业执照复印件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1pt;margin-top:1.85pt;height:100.1pt;width:122.5pt;z-index:-251651072;mso-width-relative:page;mso-height-relative:page;" fillcolor="#FFFFFF" filled="t" stroked="t" coordsize="21600,21600" o:gfxdata="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DHtsS&#10;1wAAAAkBAAAPAAAAAAAAAAEAIAAAACIAAABkcnMvZG93bnJldi54bWxQSwECFAAUAAAACACHTuJA&#10;xUgVq+kBAADc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营业执照复印件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谈判单位名称（盖单位章）：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9234A"/>
    <w:rsid w:val="77C9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2019-08-02T08:57:00Z</dcterms:created>
  <dc:creator>晟</dc:creator>
  <cp:lastModifiedBy>晟</cp:lastModifiedBy>
  <dcterms:modified xsi:type="dcterms:W3CDTF">2019-08-02T08:58:33Z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