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u w:val="none"/>
        </w:rPr>
        <w:t>1、2号线2017年8月办公类物资</w:t>
      </w:r>
      <w:r>
        <w:rPr>
          <w:rFonts w:hint="eastAsia" w:ascii="宋体" w:hAnsi="宋体" w:eastAsia="宋体" w:cs="宋体"/>
          <w:snapToGrid/>
          <w:kern w:val="2"/>
          <w:sz w:val="24"/>
          <w:szCs w:val="24"/>
          <w:u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物资清单</w:t>
      </w:r>
      <w:bookmarkStart w:id="6" w:name="_GoBack"/>
      <w:bookmarkEnd w:id="6"/>
    </w:p>
    <w:p>
      <w:pPr>
        <w:rPr>
          <w:rFonts w:hint="eastAsia"/>
          <w:lang w:val="en-US" w:eastAsia="zh-CN"/>
        </w:rPr>
      </w:pPr>
    </w:p>
    <w:p>
      <w:p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0" w:name="_Toc485807315"/>
      <w:bookmarkStart w:id="1" w:name="_Toc485807134"/>
      <w:bookmarkStart w:id="2" w:name="_Toc485653836"/>
      <w:r>
        <w:rPr>
          <w:rFonts w:hint="eastAsia" w:ascii="宋体" w:hAnsi="宋体" w:eastAsia="宋体" w:cs="宋体"/>
          <w:b/>
          <w:sz w:val="21"/>
          <w:szCs w:val="21"/>
        </w:rPr>
        <w:t>1号线清单</w:t>
      </w:r>
      <w:bookmarkEnd w:id="0"/>
      <w:bookmarkEnd w:id="1"/>
      <w:bookmarkEnd w:id="2"/>
    </w:p>
    <w:tbl>
      <w:tblPr>
        <w:tblStyle w:val="3"/>
        <w:tblW w:w="9876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317"/>
        <w:gridCol w:w="5279"/>
        <w:gridCol w:w="658"/>
        <w:gridCol w:w="516"/>
        <w:gridCol w:w="747"/>
        <w:gridCol w:w="8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3" w:name="_Toc485653837"/>
            <w:bookmarkStart w:id="4" w:name="_Toc485807135"/>
            <w:bookmarkStart w:id="5" w:name="_Toc48580731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5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物资型号/规格/材质/技术参数等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参考        品牌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                数量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备注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复印纸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A4 70g 500张/包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硒鼓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80A（CF280A）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硒鼓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78A(CE278A)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硒鼓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05A (CE505A)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21"/>
          <w:szCs w:val="21"/>
        </w:rPr>
        <w:sectPr>
          <w:headerReference r:id="rId3" w:type="default"/>
          <w:pgSz w:w="11850" w:h="16783"/>
          <w:pgMar w:top="1588" w:right="1440" w:bottom="1588" w:left="1440" w:header="851" w:footer="992" w:gutter="0"/>
          <w:cols w:space="720" w:num="1"/>
          <w:docGrid w:linePitch="317" w:charSpace="0"/>
        </w:sectPr>
      </w:pPr>
    </w:p>
    <w:p>
      <w:p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2号线清单</w:t>
      </w:r>
      <w:bookmarkEnd w:id="3"/>
      <w:bookmarkEnd w:id="4"/>
      <w:bookmarkEnd w:id="5"/>
    </w:p>
    <w:tbl>
      <w:tblPr>
        <w:tblStyle w:val="3"/>
        <w:tblW w:w="9726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801"/>
        <w:gridCol w:w="5416"/>
        <w:gridCol w:w="829"/>
        <w:gridCol w:w="493"/>
        <w:gridCol w:w="709"/>
        <w:gridCol w:w="1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5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物资型号/规格/材质/技术参数等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参考        品牌</w:t>
            </w:r>
          </w:p>
        </w:tc>
        <w:tc>
          <w:tcPr>
            <w:tcW w:w="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                数量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9" w:hRule="atLeast"/>
          <w:jc w:val="center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打印机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产品类型：黑白激光打印机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最大打印幅面：A4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最高分辨率：1200x1200dpi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黑白打印速度：大约33ppm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处理器：800MHz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内存：256MB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网络打印：支持有线网络打印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双面打印：自动            首页打印时间：8秒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打印语言：PCL 5e，PCL 6，Postscript Level 3仿真，直接PDF v1.7打印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打印字体：84种可扩展的TrueType字体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月打印负荷：最高50000页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接口类型：高速USB2.0端口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主机USB端口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Walk-up USB端口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10Base-T/100Base-TX/1000Base-T（RJ-45网络接口）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无线打印：惠普ePrint，惠普云打印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AirPrint打印：直接从iPhone、iPad或iPod touch进行打印   液晶显示屏：3.5英寸、8.89厘米彩色图形触摸液晶显示屏，控制面板上显示“NON”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产品尺寸：364.6x368x271mm，364.6x633.4x383.6mm（全部展开）纠错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产品重量：约为11kg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系统平台：Windows 8/Windows 7 (32/64bit)/Vista (32/64bit)/XP 32bit SP2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/Server 2008 (32/64bit)/Server 2003 32bit（SP3或更高版本）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Mac OS X v10.5、v10.6、v10.7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Linux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电源电压：220-240V（±10%），50Hz（±2Hz）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电源功率：打印：570W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就绪：7.3W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睡眠：6.2W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关闭：0.1W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环境参数：工作温度：15-32.5℃，工作湿度：30-70%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惠普        HP M401dn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粉盒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LT2641H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粉盒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LT2451H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硒鼓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307A黑 (CE740A)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硒鼓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78A(CE278A)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硒鼓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05A (CE505A)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粉盒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LT231Y(黄色）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硒鼓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80A（CF280A）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numPr>
          <w:ilvl w:val="0"/>
          <w:numId w:val="0"/>
        </w:numPr>
        <w:tabs>
          <w:tab w:val="left" w:pos="537"/>
        </w:tabs>
        <w:spacing w:before="240" w:beforeLines="100" w:line="360" w:lineRule="auto"/>
        <w:jc w:val="left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sz w:val="21"/>
          <w:szCs w:val="21"/>
        </w:rPr>
        <w:t>备注</w:t>
      </w:r>
      <w:r>
        <w:rPr>
          <w:rFonts w:hint="eastAsia" w:ascii="宋体" w:hAnsi="宋体" w:eastAsia="宋体" w:cs="宋体"/>
          <w:b w:val="0"/>
          <w:sz w:val="21"/>
          <w:szCs w:val="21"/>
          <w:lang w:eastAsia="zh-CN"/>
        </w:rPr>
        <w:t>说明</w:t>
      </w:r>
      <w:r>
        <w:rPr>
          <w:rFonts w:hint="eastAsia" w:ascii="宋体" w:hAnsi="宋体" w:eastAsia="宋体" w:cs="宋体"/>
          <w:b w:val="0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sz w:val="21"/>
          <w:szCs w:val="21"/>
          <w:lang w:eastAsia="zh-CN"/>
        </w:rPr>
        <w:t>标注</w:t>
      </w:r>
      <w:r>
        <w:rPr>
          <w:rFonts w:hint="eastAsia" w:ascii="宋体" w:hAnsi="宋体" w:eastAsia="宋体" w:cs="宋体"/>
          <w:b w:val="0"/>
          <w:sz w:val="21"/>
          <w:szCs w:val="21"/>
        </w:rPr>
        <w:t>“*”</w:t>
      </w:r>
      <w:r>
        <w:rPr>
          <w:rFonts w:hint="eastAsia" w:ascii="宋体" w:hAnsi="宋体" w:eastAsia="宋体" w:cs="宋体"/>
          <w:b w:val="0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b w:val="0"/>
          <w:sz w:val="21"/>
          <w:szCs w:val="21"/>
        </w:rPr>
        <w:t>物资为</w:t>
      </w:r>
      <w:r>
        <w:rPr>
          <w:rFonts w:hint="eastAsia" w:ascii="宋体" w:hAnsi="宋体" w:eastAsia="宋体" w:cs="宋体"/>
          <w:b w:val="0"/>
          <w:sz w:val="21"/>
          <w:szCs w:val="21"/>
          <w:lang w:eastAsia="zh-CN"/>
        </w:rPr>
        <w:t>指定品牌型号</w:t>
      </w:r>
      <w:r>
        <w:rPr>
          <w:rFonts w:hint="eastAsia" w:ascii="宋体" w:hAnsi="宋体" w:eastAsia="宋体" w:cs="宋体"/>
          <w:b w:val="0"/>
          <w:sz w:val="21"/>
          <w:szCs w:val="21"/>
        </w:rPr>
        <w:t>。</w:t>
      </w:r>
    </w:p>
    <w:p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67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pgj</dc:creator>
  <cp:lastModifiedBy>pgj</cp:lastModifiedBy>
  <dcterms:modified xsi:type="dcterms:W3CDTF">2017-08-29T08:49:48Z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