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tabs>
          <w:tab w:val="left" w:pos="537"/>
        </w:tabs>
        <w:spacing w:beforeLines="10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bookmarkStart w:id="0" w:name="_Toc3292"/>
      <w:bookmarkStart w:id="1" w:name="_Toc484159575"/>
      <w:r>
        <w:rPr>
          <w:rFonts w:hint="eastAsia" w:ascii="宋体" w:hAnsi="宋体" w:eastAsia="宋体" w:cs="宋体"/>
          <w:sz w:val="21"/>
          <w:szCs w:val="21"/>
        </w:rPr>
        <w:t>需求清单</w:t>
      </w:r>
      <w:bookmarkEnd w:id="0"/>
      <w:bookmarkEnd w:id="1"/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1号线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需求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清单</w:t>
      </w:r>
    </w:p>
    <w:tbl>
      <w:tblPr>
        <w:tblStyle w:val="4"/>
        <w:tblW w:w="9666" w:type="dxa"/>
        <w:jc w:val="center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700"/>
        <w:gridCol w:w="18"/>
        <w:gridCol w:w="1400"/>
        <w:gridCol w:w="18"/>
        <w:gridCol w:w="3242"/>
        <w:gridCol w:w="18"/>
        <w:gridCol w:w="1550"/>
        <w:gridCol w:w="9"/>
        <w:gridCol w:w="549"/>
        <w:gridCol w:w="9"/>
        <w:gridCol w:w="851"/>
        <w:gridCol w:w="9"/>
        <w:gridCol w:w="1275"/>
        <w:gridCol w:w="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525" w:hRule="atLeast"/>
          <w:jc w:val="center"/>
        </w:trPr>
        <w:tc>
          <w:tcPr>
            <w:tcW w:w="7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物资名称</w:t>
            </w:r>
          </w:p>
        </w:tc>
        <w:tc>
          <w:tcPr>
            <w:tcW w:w="3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物资型号/规格/材质/技术参数等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参考品牌</w:t>
            </w:r>
          </w:p>
        </w:tc>
        <w:tc>
          <w:tcPr>
            <w:tcW w:w="5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需求数量</w:t>
            </w:r>
          </w:p>
        </w:tc>
        <w:tc>
          <w:tcPr>
            <w:tcW w:w="12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322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5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38" w:hRule="atLeast"/>
          <w:jc w:val="center"/>
        </w:trPr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百分表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不落轮轮径测量仪专用机械表，与车辆轮径测量器（标准圆）GF922-L-860配套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柳州科路</w:t>
            </w:r>
          </w:p>
        </w:tc>
        <w:tc>
          <w:tcPr>
            <w:tcW w:w="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  <w:bookmarkStart w:id="2" w:name="_GoBack"/>
            <w:bookmarkEnd w:id="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02" w:hRule="atLeast"/>
          <w:jc w:val="center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油膏润滑剂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MOLYKOTE G-Rapid Plus Paste，1KG/罐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美国道康宁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罐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2号线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需求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清单</w:t>
      </w:r>
    </w:p>
    <w:tbl>
      <w:tblPr>
        <w:tblStyle w:val="4"/>
        <w:tblW w:w="9659" w:type="dxa"/>
        <w:jc w:val="center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"/>
        <w:gridCol w:w="709"/>
        <w:gridCol w:w="1418"/>
        <w:gridCol w:w="3260"/>
        <w:gridCol w:w="1559"/>
        <w:gridCol w:w="567"/>
        <w:gridCol w:w="842"/>
        <w:gridCol w:w="12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物资名称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物资型号/规格/材质/技术参数等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参考品牌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需求数量</w:t>
            </w:r>
          </w:p>
        </w:tc>
        <w:tc>
          <w:tcPr>
            <w:tcW w:w="12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106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冷水高压清洗机水枪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匹配KARCHER冷水高压清洗机HD6/15C使用,带软护套引发枪，扳枪，带软柄垫，枪杆850mm。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KARCHER  凯驰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108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冷水高压清洗机高压管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匹配KARCHER冷水高压清洗机HD6/15C使用,电源1/230/50（PH/伏特/赫兹） ；水流量230-560（升/小时）；工作压力30-150/3-15（巴/兆帕）；最大压力：190/19（巴/兆帕）；最高进水温度：最高到60（摄氏度）；10米长。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KARCHER  凯驰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90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冷水高压清洗机三孔喷嘴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匹配KARCHER冷水高压清洗机HD6/15C使用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KARCHER  凯驰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67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车钩防腐漆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Cinc coat HS300 防腐漆 400ml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比利时    锌加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罐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67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齿轮箱油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Mobilegear SHC XMP 150 18L/桶.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美孚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桶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45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轮缘润滑油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LOCOLUBECO,15kg/桶.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桶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47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润滑油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RIVOLTA.T.R.S.Plus  400ml/瓶.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RIVOLTA.T.R.S.Plus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27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空压机油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Mobilegear SHC XMP 150 18.9L/桶.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anderol 安德鲁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桶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48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电机轴承润滑脂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特质专供x700-2 17kg/罐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湘电集团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罐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98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扭力起子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N30LTDK 参数范围：40-300cN·M,最小读值：1cN·M，柄径： Φ34，总长157mm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日本中村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把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90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大力源空压机滤芯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V-1.6/GB/T13279-2000\\W-1.6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江苏大丰空压机有限公司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75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大力源空压机滤芯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V-1.05：GB/T13279-2000\\W-1.05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江苏大丰空压机有限公司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3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液压油加油滤芯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EF5-65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浙江黎明液压元件厂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33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液压油过滤器出油总成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TF-100*80L-Y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浙江黎明液压元件厂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45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液压油过滤器回油总成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RFA-160*20L-Y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浙江黎明液压元件厂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28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空气过滤器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0309050011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石家庄嘉祥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28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油过滤器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0309060003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石家庄嘉祥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28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分离滤芯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0309010006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石家庄嘉祥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28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水分离滤芯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3407365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Harsco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45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空压机分离滤芯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3403143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Harsco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45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发动机初级空滤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409610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Harsco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45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发动机安全空滤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409611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Harsco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45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空压机初级空滤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F024322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Harsco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45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空压机二级空滤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F024325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Harsco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45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空压机分离滤芯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3403143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Harsco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45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液压回油滤芯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3407546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Harsco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45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液压油箱过滤器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4000548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Harsco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45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液压滤芯-吸滤器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0-3351002-0-05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Harsco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油水分离器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4021308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Harsco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*</w:t>
            </w:r>
          </w:p>
        </w:tc>
      </w:tr>
    </w:tbl>
    <w:p>
      <w:r>
        <w:rPr>
          <w:rFonts w:hint="eastAsia" w:ascii="宋体" w:hAnsi="宋体" w:eastAsia="宋体" w:cs="宋体"/>
          <w:b w:val="0"/>
          <w:sz w:val="21"/>
          <w:szCs w:val="21"/>
        </w:rPr>
        <w:t>备注：带“*”物资是与原设备配套使用，必须原厂原配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5"/>
      <w:lvlText w:val="%1"/>
      <w:lvlJc w:val="left"/>
      <w:pPr>
        <w:tabs>
          <w:tab w:val="left" w:pos="537"/>
        </w:tabs>
        <w:ind w:left="537" w:hanging="432"/>
      </w:pPr>
      <w:rPr>
        <w:rFonts w:hint="default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eastAsia="宋体" w:cs="Times New Roman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Times New Roman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33008"/>
    <w:rsid w:val="65E330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 11"/>
    <w:basedOn w:val="1"/>
    <w:next w:val="1"/>
    <w:uiPriority w:val="99"/>
    <w:pPr>
      <w:numPr>
        <w:ilvl w:val="0"/>
        <w:numId w:val="1"/>
      </w:numPr>
      <w:tabs>
        <w:tab w:val="left" w:pos="470"/>
        <w:tab w:val="clear" w:pos="537"/>
      </w:tabs>
      <w:spacing w:before="240"/>
      <w:outlineLvl w:val="0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2017-07-19T02:19:00Z</dcterms:created>
  <dc:creator>黄梦泽</dc:creator>
  <cp:lastModifiedBy>黄梦泽</cp:lastModifiedBy>
  <dcterms:modified xsi:type="dcterms:W3CDTF">2017-07-19T02:21:14Z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